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46E5" w14:textId="77777777" w:rsidR="00D14B5D" w:rsidRDefault="00D14B5D">
      <w:pPr>
        <w:pStyle w:val="BodyText"/>
        <w:spacing w:before="258"/>
        <w:rPr>
          <w:rFonts w:ascii="Times New Roman"/>
          <w:sz w:val="32"/>
        </w:rPr>
      </w:pPr>
    </w:p>
    <w:p w14:paraId="47A87C08" w14:textId="1F88A8E0" w:rsidR="00D14B5D" w:rsidRDefault="00000000">
      <w:pPr>
        <w:ind w:right="137"/>
        <w:jc w:val="center"/>
        <w:rPr>
          <w:rFonts w:ascii="Calibri"/>
          <w:b/>
          <w:spacing w:val="-2"/>
          <w:sz w:val="32"/>
        </w:rPr>
      </w:pPr>
      <w:r>
        <w:rPr>
          <w:rFonts w:ascii="Calibri"/>
          <w:b/>
          <w:sz w:val="32"/>
        </w:rPr>
        <w:t>EXTENSION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PROGRAM/PROJECT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PROPOSAL</w:t>
      </w:r>
    </w:p>
    <w:p w14:paraId="4524615D" w14:textId="77777777" w:rsidR="000E1C0C" w:rsidRDefault="000E1C0C">
      <w:pPr>
        <w:ind w:right="137"/>
        <w:jc w:val="center"/>
        <w:rPr>
          <w:rFonts w:ascii="Calibri"/>
          <w:b/>
          <w:spacing w:val="-2"/>
          <w:sz w:val="32"/>
        </w:rPr>
      </w:pPr>
    </w:p>
    <w:tbl>
      <w:tblPr>
        <w:tblW w:w="10206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 w:rsidR="000E1C0C" w:rsidRPr="000E1C0C" w14:paraId="4E216688" w14:textId="77777777" w:rsidTr="008059FF">
        <w:tc>
          <w:tcPr>
            <w:tcW w:w="10206" w:type="dxa"/>
            <w:gridSpan w:val="2"/>
            <w:shd w:val="clear" w:color="auto" w:fill="C6D9F1"/>
          </w:tcPr>
          <w:p w14:paraId="58C9BB40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I. PROGRAM/PROJECT DESCRIPTION</w:t>
            </w:r>
          </w:p>
        </w:tc>
      </w:tr>
      <w:tr w:rsidR="000E1C0C" w14:paraId="527E0590" w14:textId="77777777" w:rsidTr="008059FF">
        <w:trPr>
          <w:trHeight w:val="294"/>
        </w:trPr>
        <w:tc>
          <w:tcPr>
            <w:tcW w:w="2694" w:type="dxa"/>
          </w:tcPr>
          <w:p w14:paraId="726758E7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Program/Project Title:</w:t>
            </w:r>
          </w:p>
        </w:tc>
        <w:tc>
          <w:tcPr>
            <w:tcW w:w="7512" w:type="dxa"/>
          </w:tcPr>
          <w:p w14:paraId="01CA8C89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0AD27047" w14:textId="77777777" w:rsidTr="008059FF">
        <w:trPr>
          <w:trHeight w:val="529"/>
        </w:trPr>
        <w:tc>
          <w:tcPr>
            <w:tcW w:w="2694" w:type="dxa"/>
          </w:tcPr>
          <w:p w14:paraId="47A83C15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Extension Agenda Classification </w:t>
            </w:r>
            <w:r w:rsidRPr="000E1C0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(include all that apply)</w:t>
            </w: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1C15C926" w14:textId="77777777" w:rsidR="000E1C0C" w:rsidRDefault="000E1C0C" w:rsidP="008059FF">
            <w:pPr>
              <w:ind w:left="89" w:right="18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70829F3A" w14:textId="77777777" w:rsidTr="008059FF">
        <w:trPr>
          <w:trHeight w:val="128"/>
        </w:trPr>
        <w:tc>
          <w:tcPr>
            <w:tcW w:w="2694" w:type="dxa"/>
            <w:vMerge w:val="restart"/>
          </w:tcPr>
          <w:p w14:paraId="462A137B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Sustainable Development Goal/s:</w:t>
            </w:r>
          </w:p>
        </w:tc>
        <w:tc>
          <w:tcPr>
            <w:tcW w:w="7512" w:type="dxa"/>
          </w:tcPr>
          <w:p w14:paraId="573A3EA8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Main:</w:t>
            </w:r>
          </w:p>
        </w:tc>
      </w:tr>
      <w:tr w:rsidR="000E1C0C" w14:paraId="3EA0D581" w14:textId="77777777" w:rsidTr="008059FF">
        <w:trPr>
          <w:trHeight w:val="227"/>
        </w:trPr>
        <w:tc>
          <w:tcPr>
            <w:tcW w:w="2694" w:type="dxa"/>
            <w:vMerge/>
          </w:tcPr>
          <w:p w14:paraId="5E2358FF" w14:textId="77777777" w:rsidR="000E1C0C" w:rsidRPr="000E1C0C" w:rsidRDefault="000E1C0C" w:rsidP="0080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12" w:type="dxa"/>
          </w:tcPr>
          <w:p w14:paraId="0D1A2241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Sub:</w:t>
            </w:r>
          </w:p>
        </w:tc>
      </w:tr>
      <w:tr w:rsidR="000E1C0C" w14:paraId="705FB73B" w14:textId="77777777" w:rsidTr="008059FF">
        <w:trPr>
          <w:trHeight w:val="290"/>
        </w:trPr>
        <w:tc>
          <w:tcPr>
            <w:tcW w:w="2694" w:type="dxa"/>
          </w:tcPr>
          <w:p w14:paraId="3B2B910D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Academic Program:</w:t>
            </w:r>
          </w:p>
        </w:tc>
        <w:tc>
          <w:tcPr>
            <w:tcW w:w="7512" w:type="dxa"/>
          </w:tcPr>
          <w:p w14:paraId="11687BBD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19C6A2B5" w14:textId="77777777" w:rsidTr="008059FF">
        <w:tc>
          <w:tcPr>
            <w:tcW w:w="2694" w:type="dxa"/>
          </w:tcPr>
          <w:p w14:paraId="23054DC5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Proponents:</w:t>
            </w:r>
          </w:p>
        </w:tc>
        <w:tc>
          <w:tcPr>
            <w:tcW w:w="7512" w:type="dxa"/>
          </w:tcPr>
          <w:p w14:paraId="1D853172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6B0DDBB9" w14:textId="77777777" w:rsidTr="008059FF">
        <w:tc>
          <w:tcPr>
            <w:tcW w:w="2694" w:type="dxa"/>
          </w:tcPr>
          <w:p w14:paraId="745CA762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Department/Branch:</w:t>
            </w:r>
          </w:p>
        </w:tc>
        <w:tc>
          <w:tcPr>
            <w:tcW w:w="7512" w:type="dxa"/>
          </w:tcPr>
          <w:p w14:paraId="218E4C32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505705AA" w14:textId="77777777" w:rsidTr="008059FF">
        <w:tc>
          <w:tcPr>
            <w:tcW w:w="2694" w:type="dxa"/>
          </w:tcPr>
          <w:p w14:paraId="0DB345F1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Collaborating Agencies:</w:t>
            </w:r>
          </w:p>
        </w:tc>
        <w:tc>
          <w:tcPr>
            <w:tcW w:w="7512" w:type="dxa"/>
          </w:tcPr>
          <w:p w14:paraId="318EDA3C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4DF42909" w14:textId="77777777" w:rsidTr="008059FF">
        <w:tc>
          <w:tcPr>
            <w:tcW w:w="2694" w:type="dxa"/>
          </w:tcPr>
          <w:p w14:paraId="35812ABE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Target Beneficiaries:</w:t>
            </w:r>
          </w:p>
        </w:tc>
        <w:tc>
          <w:tcPr>
            <w:tcW w:w="7512" w:type="dxa"/>
          </w:tcPr>
          <w:p w14:paraId="375188A6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268AA0FB" w14:textId="77777777" w:rsidTr="008059FF">
        <w:tc>
          <w:tcPr>
            <w:tcW w:w="2694" w:type="dxa"/>
          </w:tcPr>
          <w:p w14:paraId="2AD72B38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Community Location:</w:t>
            </w:r>
          </w:p>
        </w:tc>
        <w:tc>
          <w:tcPr>
            <w:tcW w:w="7512" w:type="dxa"/>
          </w:tcPr>
          <w:p w14:paraId="1BA1BADE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19167C12" w14:textId="77777777" w:rsidTr="008059FF">
        <w:trPr>
          <w:trHeight w:val="394"/>
        </w:trPr>
        <w:tc>
          <w:tcPr>
            <w:tcW w:w="2694" w:type="dxa"/>
            <w:vMerge w:val="restart"/>
          </w:tcPr>
          <w:p w14:paraId="2F4E77DB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 of Implementation:</w:t>
            </w:r>
          </w:p>
        </w:tc>
        <w:tc>
          <w:tcPr>
            <w:tcW w:w="7512" w:type="dxa"/>
          </w:tcPr>
          <w:p w14:paraId="7058C8A6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 Date:</w:t>
            </w:r>
          </w:p>
        </w:tc>
      </w:tr>
      <w:tr w:rsidR="000E1C0C" w14:paraId="5433DE5F" w14:textId="77777777" w:rsidTr="008059FF">
        <w:trPr>
          <w:trHeight w:val="394"/>
        </w:trPr>
        <w:tc>
          <w:tcPr>
            <w:tcW w:w="2694" w:type="dxa"/>
            <w:vMerge/>
          </w:tcPr>
          <w:p w14:paraId="0EA28A72" w14:textId="77777777" w:rsidR="000E1C0C" w:rsidRPr="000E1C0C" w:rsidRDefault="000E1C0C" w:rsidP="0080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12" w:type="dxa"/>
          </w:tcPr>
          <w:p w14:paraId="0CA5EAF8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 Date:</w:t>
            </w:r>
          </w:p>
        </w:tc>
      </w:tr>
      <w:tr w:rsidR="000E1C0C" w14:paraId="6A6BA635" w14:textId="77777777" w:rsidTr="008059FF">
        <w:tc>
          <w:tcPr>
            <w:tcW w:w="2694" w:type="dxa"/>
          </w:tcPr>
          <w:p w14:paraId="64E6B7C7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Budgetary Requirement (Php):</w:t>
            </w:r>
          </w:p>
        </w:tc>
        <w:tc>
          <w:tcPr>
            <w:tcW w:w="7512" w:type="dxa"/>
          </w:tcPr>
          <w:p w14:paraId="02254243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7DC560BA" w14:textId="77777777" w:rsidTr="008059FF">
        <w:tc>
          <w:tcPr>
            <w:tcW w:w="2694" w:type="dxa"/>
          </w:tcPr>
          <w:p w14:paraId="3ED41CFE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GAD Score for Project Identification and Design Stages:</w:t>
            </w:r>
          </w:p>
        </w:tc>
        <w:tc>
          <w:tcPr>
            <w:tcW w:w="7512" w:type="dxa"/>
          </w:tcPr>
          <w:p w14:paraId="6A690FAB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B8AF354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CA5C00B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14:paraId="0EB5E773" w14:textId="77777777" w:rsidTr="008059FF">
        <w:tc>
          <w:tcPr>
            <w:tcW w:w="2694" w:type="dxa"/>
          </w:tcPr>
          <w:p w14:paraId="181CADCB" w14:textId="77777777" w:rsidR="000E1C0C" w:rsidRPr="000E1C0C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E1C0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SDG Responsiveness Score:</w:t>
            </w:r>
          </w:p>
        </w:tc>
        <w:tc>
          <w:tcPr>
            <w:tcW w:w="7512" w:type="dxa"/>
          </w:tcPr>
          <w:p w14:paraId="1F43FFB8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:rsidRPr="00477126" w14:paraId="1937F0FE" w14:textId="77777777" w:rsidTr="008059FF">
        <w:tc>
          <w:tcPr>
            <w:tcW w:w="10206" w:type="dxa"/>
            <w:gridSpan w:val="2"/>
            <w:shd w:val="clear" w:color="auto" w:fill="C6D9F1"/>
          </w:tcPr>
          <w:p w14:paraId="737CE3B1" w14:textId="77777777" w:rsidR="000E1C0C" w:rsidRPr="00477126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77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II. RATIONALE</w:t>
            </w:r>
          </w:p>
        </w:tc>
      </w:tr>
      <w:tr w:rsidR="000E1C0C" w14:paraId="250BD9B4" w14:textId="77777777" w:rsidTr="004D58BA">
        <w:trPr>
          <w:trHeight w:val="1424"/>
        </w:trPr>
        <w:tc>
          <w:tcPr>
            <w:tcW w:w="10206" w:type="dxa"/>
            <w:gridSpan w:val="2"/>
          </w:tcPr>
          <w:p w14:paraId="12250523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142C06B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8DCA541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3BCAD64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5BF401F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:rsidRPr="00477126" w14:paraId="1A2EA17A" w14:textId="77777777" w:rsidTr="008059FF">
        <w:tc>
          <w:tcPr>
            <w:tcW w:w="10206" w:type="dxa"/>
            <w:gridSpan w:val="2"/>
            <w:shd w:val="clear" w:color="auto" w:fill="C6D9F1"/>
          </w:tcPr>
          <w:p w14:paraId="52AB8C35" w14:textId="77777777" w:rsidR="000E1C0C" w:rsidRPr="00477126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77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III. COMMUNITY PROFILE</w:t>
            </w:r>
          </w:p>
        </w:tc>
      </w:tr>
      <w:tr w:rsidR="000E1C0C" w14:paraId="0386489F" w14:textId="77777777" w:rsidTr="004D58BA">
        <w:trPr>
          <w:trHeight w:val="1362"/>
        </w:trPr>
        <w:tc>
          <w:tcPr>
            <w:tcW w:w="10206" w:type="dxa"/>
            <w:gridSpan w:val="2"/>
          </w:tcPr>
          <w:p w14:paraId="09F57F18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A1970EB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D0DBFDD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:rsidRPr="00477126" w14:paraId="02888E02" w14:textId="77777777" w:rsidTr="008059FF">
        <w:tc>
          <w:tcPr>
            <w:tcW w:w="10206" w:type="dxa"/>
            <w:gridSpan w:val="2"/>
            <w:shd w:val="clear" w:color="auto" w:fill="C6D9F1"/>
          </w:tcPr>
          <w:p w14:paraId="519CAC3D" w14:textId="77777777" w:rsidR="000E1C0C" w:rsidRPr="00477126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77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IV. OBJECTIVES</w:t>
            </w:r>
          </w:p>
        </w:tc>
      </w:tr>
      <w:tr w:rsidR="000E1C0C" w14:paraId="3A6AAFFE" w14:textId="77777777" w:rsidTr="004D58BA">
        <w:trPr>
          <w:trHeight w:val="1342"/>
        </w:trPr>
        <w:tc>
          <w:tcPr>
            <w:tcW w:w="10206" w:type="dxa"/>
            <w:gridSpan w:val="2"/>
          </w:tcPr>
          <w:p w14:paraId="4BBCA124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E7EC7B0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BF5ABF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8090084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C65AB76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ABB9C5E" w14:textId="0E3E3349" w:rsidR="004D58BA" w:rsidRDefault="004D58BA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:rsidRPr="00477126" w14:paraId="3EE64053" w14:textId="77777777" w:rsidTr="008059FF">
        <w:tc>
          <w:tcPr>
            <w:tcW w:w="10206" w:type="dxa"/>
            <w:gridSpan w:val="2"/>
            <w:shd w:val="clear" w:color="auto" w:fill="C6D9F1"/>
          </w:tcPr>
          <w:p w14:paraId="29EE880E" w14:textId="77777777" w:rsidR="000E1C0C" w:rsidRPr="00477126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77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V. STRATEGIES</w:t>
            </w:r>
          </w:p>
        </w:tc>
      </w:tr>
      <w:tr w:rsidR="000E1C0C" w14:paraId="711A166E" w14:textId="77777777" w:rsidTr="004D58BA">
        <w:trPr>
          <w:trHeight w:val="1634"/>
        </w:trPr>
        <w:tc>
          <w:tcPr>
            <w:tcW w:w="10206" w:type="dxa"/>
            <w:gridSpan w:val="2"/>
          </w:tcPr>
          <w:p w14:paraId="223E95AF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60112C5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239F240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40F3D32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A80E5E" w14:textId="77777777" w:rsidR="004D58BA" w:rsidRDefault="004D58BA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58D198D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1D16" w14:paraId="5BCB1E38" w14:textId="77777777" w:rsidTr="00011D16">
        <w:trPr>
          <w:trHeight w:val="877"/>
        </w:trPr>
        <w:tc>
          <w:tcPr>
            <w:tcW w:w="10206" w:type="dxa"/>
            <w:gridSpan w:val="2"/>
          </w:tcPr>
          <w:p w14:paraId="18B46674" w14:textId="77777777" w:rsidR="00011D16" w:rsidRDefault="00011D16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:rsidRPr="00477126" w14:paraId="4A782238" w14:textId="77777777" w:rsidTr="008059FF">
        <w:tc>
          <w:tcPr>
            <w:tcW w:w="10206" w:type="dxa"/>
            <w:gridSpan w:val="2"/>
            <w:shd w:val="clear" w:color="auto" w:fill="C6D9F1"/>
          </w:tcPr>
          <w:p w14:paraId="10DB5C7F" w14:textId="77777777" w:rsidR="000E1C0C" w:rsidRPr="00477126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77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VI. EXPECTED OUTPUT</w:t>
            </w:r>
          </w:p>
        </w:tc>
      </w:tr>
      <w:tr w:rsidR="000E1C0C" w14:paraId="49DFB167" w14:textId="77777777" w:rsidTr="00D221F9">
        <w:trPr>
          <w:trHeight w:val="4069"/>
        </w:trPr>
        <w:tc>
          <w:tcPr>
            <w:tcW w:w="10206" w:type="dxa"/>
            <w:gridSpan w:val="2"/>
          </w:tcPr>
          <w:p w14:paraId="7DC58D04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W w:w="923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53"/>
              <w:gridCol w:w="7085"/>
            </w:tblGrid>
            <w:tr w:rsidR="000E1C0C" w14:paraId="61431E2D" w14:textId="77777777" w:rsidTr="008059FF">
              <w:trPr>
                <w:trHeight w:val="253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EBFC805" w14:textId="77777777" w:rsidR="000E1C0C" w:rsidRDefault="000E1C0C" w:rsidP="008059FF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6Ps/3Is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  <w:vAlign w:val="center"/>
                </w:tcPr>
                <w:p w14:paraId="3E691B25" w14:textId="77777777" w:rsidR="000E1C0C" w:rsidRDefault="000E1C0C" w:rsidP="008059FF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OUTPUT</w:t>
                  </w:r>
                </w:p>
              </w:tc>
            </w:tr>
            <w:tr w:rsidR="000E1C0C" w14:paraId="67BD1530" w14:textId="77777777" w:rsidTr="008059FF">
              <w:trPr>
                <w:trHeight w:val="253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6E985FA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Publications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7C5BBA9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7A5C35B5" w14:textId="77777777" w:rsidTr="008059FF">
              <w:trPr>
                <w:trHeight w:val="266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BE2C7A0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Patents/IP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6112243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3DCBDB75" w14:textId="77777777" w:rsidTr="008059FF">
              <w:trPr>
                <w:trHeight w:val="234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E856AFF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Products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F66976C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39B880A7" w14:textId="77777777" w:rsidTr="008059FF">
              <w:trPr>
                <w:trHeight w:val="253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0AEED72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People Services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1D8155D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35986C6A" w14:textId="77777777" w:rsidTr="008059FF">
              <w:trPr>
                <w:trHeight w:val="506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762C67C6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Places and Partnerships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096005B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67B86F7B" w14:textId="77777777" w:rsidTr="008059FF">
              <w:trPr>
                <w:trHeight w:val="253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383F1AE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Policy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7DB6B83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32DAF8BA" w14:textId="77777777" w:rsidTr="008059FF">
              <w:trPr>
                <w:trHeight w:val="253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999BB4B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Social Impact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09B2FE85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533A2864" w14:textId="77777777" w:rsidTr="008059FF">
              <w:trPr>
                <w:trHeight w:val="522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584CB31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Economic Impact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273E58D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58513DFA" w14:textId="77777777" w:rsidTr="008059FF">
              <w:trPr>
                <w:trHeight w:val="525"/>
              </w:trPr>
              <w:tc>
                <w:tcPr>
                  <w:tcW w:w="2153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792C59D1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Environmental Impact</w:t>
                  </w:r>
                </w:p>
              </w:tc>
              <w:tc>
                <w:tcPr>
                  <w:tcW w:w="7085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57EB0CB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FC37EAE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:rsidRPr="004D58BA" w14:paraId="5B4EA17C" w14:textId="77777777" w:rsidTr="008059FF">
        <w:tc>
          <w:tcPr>
            <w:tcW w:w="10206" w:type="dxa"/>
            <w:gridSpan w:val="2"/>
            <w:shd w:val="clear" w:color="auto" w:fill="C6D9F1"/>
          </w:tcPr>
          <w:p w14:paraId="25A58E3E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VII. ORGANIZATION AND STAFFING (Persons involved and responsibility)</w:t>
            </w:r>
          </w:p>
        </w:tc>
      </w:tr>
      <w:tr w:rsidR="000E1C0C" w14:paraId="7A1EC408" w14:textId="77777777" w:rsidTr="008059FF">
        <w:trPr>
          <w:trHeight w:val="2171"/>
        </w:trPr>
        <w:tc>
          <w:tcPr>
            <w:tcW w:w="10206" w:type="dxa"/>
            <w:gridSpan w:val="2"/>
          </w:tcPr>
          <w:p w14:paraId="7295FE64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W w:w="10264" w:type="dxa"/>
              <w:tblBorders>
                <w:top w:val="single" w:sz="4" w:space="0" w:color="EEECE1"/>
                <w:left w:val="single" w:sz="4" w:space="0" w:color="EEECE1"/>
                <w:bottom w:val="single" w:sz="4" w:space="0" w:color="EEECE1"/>
                <w:right w:val="single" w:sz="4" w:space="0" w:color="EEECE1"/>
                <w:insideH w:val="single" w:sz="4" w:space="0" w:color="EEECE1"/>
                <w:insideV w:val="single" w:sz="4" w:space="0" w:color="EEECE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21"/>
              <w:gridCol w:w="3421"/>
              <w:gridCol w:w="3422"/>
            </w:tblGrid>
            <w:tr w:rsidR="000E1C0C" w14:paraId="07FB4DEE" w14:textId="77777777" w:rsidTr="008059FF">
              <w:tc>
                <w:tcPr>
                  <w:tcW w:w="3421" w:type="dxa"/>
                </w:tcPr>
                <w:p w14:paraId="7F4D3531" w14:textId="77777777" w:rsidR="000E1C0C" w:rsidRDefault="000E1C0C" w:rsidP="008059FF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Designation</w:t>
                  </w:r>
                </w:p>
              </w:tc>
              <w:tc>
                <w:tcPr>
                  <w:tcW w:w="3421" w:type="dxa"/>
                </w:tcPr>
                <w:p w14:paraId="4FFE842C" w14:textId="77777777" w:rsidR="000E1C0C" w:rsidRDefault="000E1C0C" w:rsidP="008059FF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Field of Expertise</w:t>
                  </w:r>
                </w:p>
              </w:tc>
              <w:tc>
                <w:tcPr>
                  <w:tcW w:w="3422" w:type="dxa"/>
                </w:tcPr>
                <w:p w14:paraId="7221710F" w14:textId="77777777" w:rsidR="000E1C0C" w:rsidRDefault="000E1C0C" w:rsidP="008059FF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Responsibility</w:t>
                  </w:r>
                </w:p>
              </w:tc>
            </w:tr>
            <w:tr w:rsidR="000E1C0C" w14:paraId="41636150" w14:textId="77777777" w:rsidTr="008059FF">
              <w:tc>
                <w:tcPr>
                  <w:tcW w:w="3421" w:type="dxa"/>
                </w:tcPr>
                <w:p w14:paraId="4EE95224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Ex. Project/Program Leader</w:t>
                  </w:r>
                </w:p>
              </w:tc>
              <w:tc>
                <w:tcPr>
                  <w:tcW w:w="3421" w:type="dxa"/>
                </w:tcPr>
                <w:p w14:paraId="68010F22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2" w:type="dxa"/>
                </w:tcPr>
                <w:p w14:paraId="0BAE8650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78FD2403" w14:textId="77777777" w:rsidTr="008059FF">
              <w:tc>
                <w:tcPr>
                  <w:tcW w:w="3421" w:type="dxa"/>
                </w:tcPr>
                <w:p w14:paraId="1C990106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</w:tcPr>
                <w:p w14:paraId="34C8F72E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2" w:type="dxa"/>
                </w:tcPr>
                <w:p w14:paraId="1CBF7BCD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0E1C0C" w14:paraId="6CFB499F" w14:textId="77777777" w:rsidTr="008059FF">
              <w:tc>
                <w:tcPr>
                  <w:tcW w:w="3421" w:type="dxa"/>
                </w:tcPr>
                <w:p w14:paraId="225B7E4E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</w:tcPr>
                <w:p w14:paraId="2B092983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2" w:type="dxa"/>
                </w:tcPr>
                <w:p w14:paraId="198A62C1" w14:textId="77777777" w:rsidR="000E1C0C" w:rsidRDefault="000E1C0C" w:rsidP="008059F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F444BD9" w14:textId="77777777" w:rsidR="000E1C0C" w:rsidRDefault="000E1C0C" w:rsidP="008059F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1C0C" w:rsidRPr="004D58BA" w14:paraId="5E70FCE2" w14:textId="77777777" w:rsidTr="008059FF">
        <w:tc>
          <w:tcPr>
            <w:tcW w:w="10206" w:type="dxa"/>
            <w:gridSpan w:val="2"/>
            <w:shd w:val="clear" w:color="auto" w:fill="C6D9F1"/>
          </w:tcPr>
          <w:p w14:paraId="09535F05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VIII. WORK AND FINANCIAL PLAN</w:t>
            </w:r>
          </w:p>
        </w:tc>
      </w:tr>
      <w:tr w:rsidR="000E1C0C" w:rsidRPr="004D58BA" w14:paraId="14D934E9" w14:textId="77777777" w:rsidTr="008059FF">
        <w:tc>
          <w:tcPr>
            <w:tcW w:w="10206" w:type="dxa"/>
            <w:gridSpan w:val="2"/>
          </w:tcPr>
          <w:p w14:paraId="2FA2618A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384B325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See Table 1.</w:t>
            </w:r>
          </w:p>
        </w:tc>
      </w:tr>
      <w:tr w:rsidR="000E1C0C" w:rsidRPr="004D58BA" w14:paraId="15F00C35" w14:textId="77777777" w:rsidTr="008059FF">
        <w:tc>
          <w:tcPr>
            <w:tcW w:w="10206" w:type="dxa"/>
            <w:gridSpan w:val="2"/>
            <w:shd w:val="clear" w:color="auto" w:fill="C6D9F1"/>
          </w:tcPr>
          <w:p w14:paraId="6BCF9766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IX. BUDGET SUMMARY</w:t>
            </w:r>
          </w:p>
        </w:tc>
      </w:tr>
      <w:tr w:rsidR="000E1C0C" w:rsidRPr="004D58BA" w14:paraId="1473C396" w14:textId="77777777" w:rsidTr="008059FF">
        <w:tc>
          <w:tcPr>
            <w:tcW w:w="10206" w:type="dxa"/>
            <w:gridSpan w:val="2"/>
          </w:tcPr>
          <w:p w14:paraId="35111350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B1EB788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See Table 2.</w:t>
            </w:r>
          </w:p>
        </w:tc>
      </w:tr>
      <w:tr w:rsidR="000E1C0C" w:rsidRPr="004D58BA" w14:paraId="3334A7C0" w14:textId="77777777" w:rsidTr="008059FF">
        <w:tc>
          <w:tcPr>
            <w:tcW w:w="10206" w:type="dxa"/>
            <w:gridSpan w:val="2"/>
            <w:shd w:val="clear" w:color="auto" w:fill="C6D9F1"/>
          </w:tcPr>
          <w:p w14:paraId="3823099D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X. MONITORING AND EVALUATION PLAN</w:t>
            </w:r>
          </w:p>
        </w:tc>
      </w:tr>
      <w:tr w:rsidR="000E1C0C" w:rsidRPr="004D58BA" w14:paraId="01DF4E0C" w14:textId="77777777" w:rsidTr="008059FF">
        <w:tc>
          <w:tcPr>
            <w:tcW w:w="10206" w:type="dxa"/>
            <w:gridSpan w:val="2"/>
          </w:tcPr>
          <w:p w14:paraId="061430D1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FA18104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See Table 3.</w:t>
            </w:r>
          </w:p>
        </w:tc>
      </w:tr>
      <w:tr w:rsidR="000E1C0C" w:rsidRPr="004D58BA" w14:paraId="1F268E0C" w14:textId="77777777" w:rsidTr="008059FF">
        <w:tc>
          <w:tcPr>
            <w:tcW w:w="10206" w:type="dxa"/>
            <w:gridSpan w:val="2"/>
            <w:shd w:val="clear" w:color="auto" w:fill="C6D9F1"/>
          </w:tcPr>
          <w:p w14:paraId="6EC1E2CC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XI. SUSTAINABILITY PLAN</w:t>
            </w:r>
          </w:p>
        </w:tc>
      </w:tr>
      <w:tr w:rsidR="000E1C0C" w:rsidRPr="004D58BA" w14:paraId="787F83AD" w14:textId="77777777" w:rsidTr="008059FF">
        <w:tc>
          <w:tcPr>
            <w:tcW w:w="10206" w:type="dxa"/>
            <w:gridSpan w:val="2"/>
          </w:tcPr>
          <w:p w14:paraId="252415FD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46C4427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See Table 4.</w:t>
            </w:r>
          </w:p>
        </w:tc>
      </w:tr>
      <w:tr w:rsidR="000E1C0C" w:rsidRPr="004D58BA" w14:paraId="3A97CB18" w14:textId="77777777" w:rsidTr="008059FF">
        <w:tc>
          <w:tcPr>
            <w:tcW w:w="10206" w:type="dxa"/>
            <w:gridSpan w:val="2"/>
            <w:shd w:val="clear" w:color="auto" w:fill="C6D9F1"/>
          </w:tcPr>
          <w:p w14:paraId="4EEB7942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XII. RISK MANAGEMENT PLAN</w:t>
            </w:r>
          </w:p>
        </w:tc>
      </w:tr>
      <w:tr w:rsidR="000E1C0C" w:rsidRPr="004D58BA" w14:paraId="59AF8374" w14:textId="77777777" w:rsidTr="008059FF">
        <w:tc>
          <w:tcPr>
            <w:tcW w:w="10206" w:type="dxa"/>
            <w:gridSpan w:val="2"/>
          </w:tcPr>
          <w:p w14:paraId="6C5723B2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601448B" w14:textId="77777777" w:rsidR="000E1C0C" w:rsidRPr="004D58BA" w:rsidRDefault="000E1C0C" w:rsidP="008059F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D58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See Table 5.</w:t>
            </w:r>
          </w:p>
        </w:tc>
      </w:tr>
    </w:tbl>
    <w:p w14:paraId="726CF396" w14:textId="77777777" w:rsidR="000E1C0C" w:rsidRDefault="000E1C0C">
      <w:pPr>
        <w:ind w:right="137"/>
        <w:jc w:val="center"/>
        <w:rPr>
          <w:rFonts w:ascii="Calibri"/>
          <w:b/>
          <w:sz w:val="32"/>
        </w:rPr>
      </w:pPr>
    </w:p>
    <w:p w14:paraId="25AB2BA1" w14:textId="77777777" w:rsidR="00D14B5D" w:rsidRDefault="00D14B5D">
      <w:pPr>
        <w:pStyle w:val="BodyText"/>
        <w:spacing w:before="166"/>
        <w:rPr>
          <w:rFonts w:ascii="Calibri"/>
          <w:b/>
        </w:rPr>
      </w:pPr>
    </w:p>
    <w:p w14:paraId="0D18F827" w14:textId="77777777" w:rsidR="00D14B5D" w:rsidRDefault="00D14B5D">
      <w:pPr>
        <w:pStyle w:val="TableParagraph"/>
        <w:rPr>
          <w:rFonts w:ascii="Times New Roman"/>
          <w:sz w:val="14"/>
        </w:rPr>
        <w:sectPr w:rsidR="00D14B5D" w:rsidSect="003D2B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40" w:right="566" w:bottom="1906" w:left="992" w:header="794" w:footer="680" w:gutter="0"/>
          <w:pgNumType w:start="1"/>
          <w:cols w:space="720"/>
          <w:docGrid w:linePitch="299"/>
        </w:sectPr>
      </w:pPr>
    </w:p>
    <w:p w14:paraId="1F6A0A01" w14:textId="43F84029" w:rsidR="00D14B5D" w:rsidRDefault="00D14B5D">
      <w:pPr>
        <w:pStyle w:val="BodyText"/>
        <w:spacing w:line="20" w:lineRule="exact"/>
        <w:ind w:left="132"/>
        <w:rPr>
          <w:rFonts w:ascii="Arial"/>
          <w:sz w:val="2"/>
        </w:rPr>
      </w:pPr>
    </w:p>
    <w:p w14:paraId="27DF249E" w14:textId="77777777" w:rsidR="00D14B5D" w:rsidRDefault="00D14B5D">
      <w:pPr>
        <w:pStyle w:val="BodyText"/>
        <w:spacing w:line="20" w:lineRule="exact"/>
        <w:rPr>
          <w:rFonts w:ascii="Arial"/>
          <w:sz w:val="2"/>
        </w:rPr>
      </w:pPr>
    </w:p>
    <w:p w14:paraId="2BAE5BAC" w14:textId="77777777" w:rsidR="000E1C0C" w:rsidRDefault="000E1C0C" w:rsidP="000E1C0C">
      <w:pPr>
        <w:rPr>
          <w:rFonts w:ascii="Arial"/>
          <w:sz w:val="2"/>
          <w:szCs w:val="20"/>
        </w:rPr>
      </w:pPr>
    </w:p>
    <w:p w14:paraId="1A7ABCEB" w14:textId="77777777" w:rsidR="000E1C0C" w:rsidRDefault="000E1C0C" w:rsidP="000E1C0C">
      <w:pPr>
        <w:rPr>
          <w:rFonts w:ascii="Arial"/>
          <w:sz w:val="2"/>
          <w:szCs w:val="20"/>
        </w:rPr>
      </w:pPr>
    </w:p>
    <w:p w14:paraId="420E91B8" w14:textId="77777777" w:rsidR="000E1C0C" w:rsidRPr="000E1C0C" w:rsidRDefault="000E1C0C" w:rsidP="000E1C0C">
      <w:pPr>
        <w:sectPr w:rsidR="000E1C0C" w:rsidRPr="000E1C0C" w:rsidSect="00011D16">
          <w:type w:val="continuous"/>
          <w:pgSz w:w="11910" w:h="16840"/>
          <w:pgMar w:top="840" w:right="995" w:bottom="280" w:left="992" w:header="645" w:footer="0" w:gutter="0"/>
          <w:cols w:space="720"/>
        </w:sectPr>
      </w:pPr>
    </w:p>
    <w:p w14:paraId="1BA4283F" w14:textId="05895E58" w:rsidR="00D14B5D" w:rsidRDefault="00D14B5D">
      <w:pPr>
        <w:pStyle w:val="BodyText"/>
        <w:rPr>
          <w:rFonts w:ascii="Arial"/>
          <w:b/>
        </w:rPr>
      </w:pPr>
    </w:p>
    <w:p w14:paraId="7839E558" w14:textId="77777777" w:rsidR="00D14B5D" w:rsidRDefault="00D14B5D">
      <w:pPr>
        <w:pStyle w:val="BodyText"/>
        <w:spacing w:before="210"/>
        <w:rPr>
          <w:rFonts w:ascii="Arial"/>
          <w:b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3432"/>
        <w:gridCol w:w="3275"/>
      </w:tblGrid>
      <w:tr w:rsidR="00D14B5D" w14:paraId="736A0EAE" w14:textId="77777777">
        <w:trPr>
          <w:trHeight w:val="1678"/>
        </w:trPr>
        <w:tc>
          <w:tcPr>
            <w:tcW w:w="2920" w:type="dxa"/>
          </w:tcPr>
          <w:p w14:paraId="60204F9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</w:tcPr>
          <w:p w14:paraId="5299250C" w14:textId="77777777" w:rsidR="00D14B5D" w:rsidRDefault="00000000" w:rsidP="000E1C0C">
            <w:pPr>
              <w:pStyle w:val="TableParagraph"/>
              <w:spacing w:line="201" w:lineRule="exact"/>
              <w:ind w:left="280" w:right="1" w:hanging="280"/>
              <w:jc w:val="center"/>
              <w:rPr>
                <w:sz w:val="18"/>
              </w:rPr>
            </w:pPr>
            <w:r>
              <w:rPr>
                <w:sz w:val="18"/>
              </w:rPr>
              <w:t>Prepared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  <w:p w14:paraId="582F201D" w14:textId="77777777" w:rsidR="00D14B5D" w:rsidRDefault="00D14B5D" w:rsidP="000E1C0C">
            <w:pPr>
              <w:pStyle w:val="TableParagraph"/>
              <w:ind w:hanging="280"/>
              <w:rPr>
                <w:rFonts w:ascii="Arial"/>
                <w:b/>
                <w:sz w:val="18"/>
              </w:rPr>
            </w:pPr>
          </w:p>
          <w:p w14:paraId="22EFE1D0" w14:textId="77777777" w:rsidR="00D14B5D" w:rsidRDefault="00D14B5D" w:rsidP="000E1C0C">
            <w:pPr>
              <w:pStyle w:val="TableParagraph"/>
              <w:ind w:hanging="280"/>
              <w:rPr>
                <w:rFonts w:ascii="Arial"/>
                <w:b/>
                <w:sz w:val="18"/>
              </w:rPr>
            </w:pPr>
          </w:p>
          <w:p w14:paraId="67B6A3E7" w14:textId="77777777" w:rsidR="00D14B5D" w:rsidRDefault="00D14B5D" w:rsidP="000E1C0C">
            <w:pPr>
              <w:pStyle w:val="TableParagraph"/>
              <w:ind w:hanging="280"/>
              <w:rPr>
                <w:rFonts w:ascii="Arial"/>
                <w:b/>
                <w:sz w:val="18"/>
              </w:rPr>
            </w:pPr>
          </w:p>
          <w:p w14:paraId="64BACFB9" w14:textId="77777777" w:rsidR="00D14B5D" w:rsidRDefault="00000000" w:rsidP="000E1C0C">
            <w:pPr>
              <w:pStyle w:val="TableParagraph"/>
              <w:ind w:left="280" w:right="2" w:hanging="28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PROPONENT</w:t>
            </w:r>
          </w:p>
          <w:p w14:paraId="6DBFE13E" w14:textId="77777777" w:rsidR="00D14B5D" w:rsidRDefault="00000000" w:rsidP="000E1C0C">
            <w:pPr>
              <w:pStyle w:val="TableParagraph"/>
              <w:spacing w:before="1"/>
              <w:ind w:left="280" w:hanging="28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Program/Project</w:t>
            </w:r>
            <w:r>
              <w:rPr>
                <w:rFonts w:ascii="Arial"/>
                <w:i/>
                <w:spacing w:val="16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Leader</w:t>
            </w:r>
          </w:p>
        </w:tc>
        <w:tc>
          <w:tcPr>
            <w:tcW w:w="3275" w:type="dxa"/>
          </w:tcPr>
          <w:p w14:paraId="7530FD1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1DC4B2E" w14:textId="77777777">
        <w:trPr>
          <w:trHeight w:val="2307"/>
        </w:trPr>
        <w:tc>
          <w:tcPr>
            <w:tcW w:w="2920" w:type="dxa"/>
          </w:tcPr>
          <w:p w14:paraId="46C21362" w14:textId="77777777" w:rsidR="00D14B5D" w:rsidRDefault="00D14B5D" w:rsidP="000E1C0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E6E7F47" w14:textId="77777777" w:rsidR="00D14B5D" w:rsidRDefault="00D14B5D" w:rsidP="000E1C0C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1015971F" w14:textId="77777777" w:rsidR="00D14B5D" w:rsidRDefault="00000000" w:rsidP="000E1C0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Noted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  <w:p w14:paraId="275328F3" w14:textId="77777777" w:rsidR="00D14B5D" w:rsidRDefault="00D14B5D" w:rsidP="000E1C0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56BDF5" w14:textId="77777777" w:rsidR="00D14B5D" w:rsidRDefault="00D14B5D" w:rsidP="000E1C0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C22503" w14:textId="77777777" w:rsidR="00D14B5D" w:rsidRDefault="00D14B5D" w:rsidP="000E1C0C"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 w14:paraId="4112C918" w14:textId="77777777" w:rsidR="00D14B5D" w:rsidRDefault="00000000" w:rsidP="000E1C0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EXTENSION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HEAD</w:t>
            </w:r>
          </w:p>
          <w:p w14:paraId="08B971DE" w14:textId="77777777" w:rsidR="00D14B5D" w:rsidRDefault="00000000" w:rsidP="000E1C0C">
            <w:pPr>
              <w:pStyle w:val="TableParagraph"/>
              <w:tabs>
                <w:tab w:val="left" w:pos="2616"/>
              </w:tabs>
              <w:spacing w:before="1"/>
              <w:ind w:left="49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 xml:space="preserve">Extension Section Head, 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Campus</w:t>
            </w:r>
          </w:p>
        </w:tc>
        <w:tc>
          <w:tcPr>
            <w:tcW w:w="3432" w:type="dxa"/>
          </w:tcPr>
          <w:p w14:paraId="4D520473" w14:textId="77777777" w:rsidR="00D14B5D" w:rsidRDefault="00D14B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818F76" w14:textId="77777777" w:rsidR="00D14B5D" w:rsidRDefault="00D14B5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2B6979FC" w14:textId="77777777" w:rsidR="00D14B5D" w:rsidRDefault="00000000">
            <w:pPr>
              <w:pStyle w:val="TableParagraph"/>
              <w:ind w:left="280" w:right="243"/>
              <w:jc w:val="center"/>
              <w:rPr>
                <w:sz w:val="18"/>
              </w:rPr>
            </w:pPr>
            <w:r>
              <w:rPr>
                <w:sz w:val="18"/>
              </w:rPr>
              <w:t>Endorsed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  <w:p w14:paraId="08798367" w14:textId="77777777" w:rsidR="00D14B5D" w:rsidRDefault="00D14B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B2CB81" w14:textId="77777777" w:rsidR="00D14B5D" w:rsidRDefault="00D14B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35D979" w14:textId="77777777" w:rsidR="00D14B5D" w:rsidRDefault="00D14B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E4C6FB" w14:textId="77777777" w:rsidR="00D14B5D" w:rsidRDefault="00000000">
            <w:pPr>
              <w:pStyle w:val="TableParagraph"/>
              <w:spacing w:line="206" w:lineRule="exact"/>
              <w:ind w:left="36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00AFEF"/>
                <w:sz w:val="18"/>
              </w:rPr>
              <w:t>(Leave</w:t>
            </w:r>
            <w:r>
              <w:rPr>
                <w:rFonts w:ascii="Arial"/>
                <w:i/>
                <w:color w:val="00AFEF"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color w:val="00AFEF"/>
                <w:sz w:val="18"/>
              </w:rPr>
              <w:t>this</w:t>
            </w:r>
            <w:r>
              <w:rPr>
                <w:rFonts w:ascii="Arial"/>
                <w:i/>
                <w:color w:val="00AFEF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00AFEF"/>
                <w:sz w:val="18"/>
              </w:rPr>
              <w:t>N/A</w:t>
            </w:r>
            <w:r>
              <w:rPr>
                <w:rFonts w:ascii="Arial"/>
                <w:i/>
                <w:color w:val="00AFEF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00AFEF"/>
                <w:sz w:val="18"/>
              </w:rPr>
              <w:t>if</w:t>
            </w:r>
            <w:r>
              <w:rPr>
                <w:rFonts w:ascii="Arial"/>
                <w:i/>
                <w:color w:val="00AFEF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00AFEF"/>
                <w:sz w:val="18"/>
              </w:rPr>
              <w:t>in</w:t>
            </w:r>
            <w:r>
              <w:rPr>
                <w:rFonts w:ascii="Arial"/>
                <w:i/>
                <w:color w:val="00AFEF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00AFEF"/>
                <w:sz w:val="18"/>
              </w:rPr>
              <w:t>main</w:t>
            </w:r>
            <w:r>
              <w:rPr>
                <w:rFonts w:ascii="Arial"/>
                <w:i/>
                <w:color w:val="00AFEF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00AFEF"/>
                <w:spacing w:val="-2"/>
                <w:sz w:val="18"/>
              </w:rPr>
              <w:t>campus)</w:t>
            </w:r>
          </w:p>
          <w:p w14:paraId="0DB264BA" w14:textId="77777777" w:rsidR="00D14B5D" w:rsidRDefault="00000000">
            <w:pPr>
              <w:pStyle w:val="TableParagraph"/>
              <w:spacing w:line="206" w:lineRule="exact"/>
              <w:ind w:left="4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BRANCH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DIRECTOR</w:t>
            </w:r>
          </w:p>
          <w:p w14:paraId="0FCEE95F" w14:textId="77777777" w:rsidR="00D14B5D" w:rsidRDefault="00000000">
            <w:pPr>
              <w:pStyle w:val="TableParagraph"/>
              <w:tabs>
                <w:tab w:val="left" w:pos="2444"/>
              </w:tabs>
              <w:spacing w:before="1"/>
              <w:ind w:left="34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 xml:space="preserve">Branch Director, 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2"/>
                <w:sz w:val="18"/>
              </w:rPr>
              <w:t>Campus</w:t>
            </w:r>
          </w:p>
        </w:tc>
        <w:tc>
          <w:tcPr>
            <w:tcW w:w="3275" w:type="dxa"/>
          </w:tcPr>
          <w:p w14:paraId="0FDBA506" w14:textId="77777777" w:rsidR="00D14B5D" w:rsidRDefault="00D14B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56A3E7" w14:textId="77777777" w:rsidR="00D14B5D" w:rsidRDefault="00D14B5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2EDAD51F" w14:textId="77777777" w:rsidR="00D14B5D" w:rsidRDefault="00000000" w:rsidP="000E1C0C">
            <w:pPr>
              <w:pStyle w:val="TableParagraph"/>
              <w:ind w:left="264" w:hanging="264"/>
              <w:jc w:val="center"/>
              <w:rPr>
                <w:sz w:val="18"/>
              </w:rPr>
            </w:pPr>
            <w:r>
              <w:rPr>
                <w:sz w:val="18"/>
              </w:rPr>
              <w:t>Reviewed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  <w:p w14:paraId="1C2ED803" w14:textId="77777777" w:rsidR="00D14B5D" w:rsidRDefault="00D14B5D" w:rsidP="000E1C0C">
            <w:pPr>
              <w:pStyle w:val="TableParagraph"/>
              <w:ind w:hanging="264"/>
              <w:jc w:val="center"/>
              <w:rPr>
                <w:rFonts w:ascii="Arial"/>
                <w:b/>
                <w:sz w:val="18"/>
              </w:rPr>
            </w:pPr>
          </w:p>
          <w:p w14:paraId="4C21A515" w14:textId="77777777" w:rsidR="00D14B5D" w:rsidRDefault="00D14B5D" w:rsidP="000E1C0C">
            <w:pPr>
              <w:pStyle w:val="TableParagraph"/>
              <w:ind w:hanging="264"/>
              <w:jc w:val="center"/>
              <w:rPr>
                <w:rFonts w:ascii="Arial"/>
                <w:b/>
                <w:sz w:val="18"/>
              </w:rPr>
            </w:pPr>
          </w:p>
          <w:p w14:paraId="41C70719" w14:textId="77777777" w:rsidR="00D14B5D" w:rsidRDefault="00D14B5D" w:rsidP="000E1C0C">
            <w:pPr>
              <w:pStyle w:val="TableParagraph"/>
              <w:spacing w:before="206"/>
              <w:ind w:hanging="264"/>
              <w:jc w:val="center"/>
              <w:rPr>
                <w:rFonts w:ascii="Arial"/>
                <w:b/>
                <w:sz w:val="18"/>
              </w:rPr>
            </w:pPr>
          </w:p>
          <w:p w14:paraId="0B681636" w14:textId="77777777" w:rsidR="00D14B5D" w:rsidRDefault="00000000" w:rsidP="000E1C0C">
            <w:pPr>
              <w:pStyle w:val="TableParagraph"/>
              <w:ind w:left="264" w:right="1" w:hanging="2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EXTENSION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DIRECTOR</w:t>
            </w:r>
          </w:p>
          <w:p w14:paraId="3328DE13" w14:textId="77777777" w:rsidR="00D14B5D" w:rsidRDefault="00000000" w:rsidP="000E1C0C">
            <w:pPr>
              <w:pStyle w:val="TableParagraph"/>
              <w:spacing w:before="1"/>
              <w:ind w:left="264" w:right="3" w:hanging="264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Director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Extension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Services</w:t>
            </w:r>
          </w:p>
        </w:tc>
      </w:tr>
      <w:tr w:rsidR="00D14B5D" w14:paraId="065C56FE" w14:textId="77777777">
        <w:trPr>
          <w:trHeight w:val="750"/>
        </w:trPr>
        <w:tc>
          <w:tcPr>
            <w:tcW w:w="2920" w:type="dxa"/>
          </w:tcPr>
          <w:p w14:paraId="3B3CFA1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</w:tcPr>
          <w:p w14:paraId="2D53A1D8" w14:textId="77777777" w:rsidR="00D14B5D" w:rsidRDefault="00D14B5D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C74B29B" w14:textId="77777777" w:rsidR="00D14B5D" w:rsidRDefault="00000000" w:rsidP="000E1C0C">
            <w:pPr>
              <w:pStyle w:val="TableParagraph"/>
              <w:spacing w:before="1"/>
              <w:ind w:left="1325" w:hanging="182"/>
              <w:rPr>
                <w:sz w:val="18"/>
              </w:rPr>
            </w:pPr>
            <w:r>
              <w:rPr>
                <w:sz w:val="18"/>
              </w:rPr>
              <w:t>Approved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</w:tc>
        <w:tc>
          <w:tcPr>
            <w:tcW w:w="3275" w:type="dxa"/>
          </w:tcPr>
          <w:p w14:paraId="23F4EE0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EFE8291" w14:textId="77777777">
        <w:trPr>
          <w:trHeight w:val="741"/>
        </w:trPr>
        <w:tc>
          <w:tcPr>
            <w:tcW w:w="2920" w:type="dxa"/>
          </w:tcPr>
          <w:p w14:paraId="1F81F69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</w:tcPr>
          <w:p w14:paraId="57DDA7B1" w14:textId="77777777" w:rsidR="00D14B5D" w:rsidRDefault="00D14B5D">
            <w:pPr>
              <w:pStyle w:val="TableParagraph"/>
              <w:spacing w:before="119"/>
              <w:rPr>
                <w:rFonts w:ascii="Arial"/>
                <w:b/>
                <w:sz w:val="18"/>
              </w:rPr>
            </w:pPr>
          </w:p>
          <w:p w14:paraId="6D770AEA" w14:textId="77777777" w:rsidR="00D14B5D" w:rsidRDefault="00000000" w:rsidP="000E1C0C">
            <w:pPr>
              <w:pStyle w:val="TableParagraph"/>
              <w:ind w:left="280" w:right="3" w:hanging="28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SUC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PRESIDENT</w:t>
            </w:r>
          </w:p>
          <w:p w14:paraId="0AEA9624" w14:textId="77777777" w:rsidR="00D14B5D" w:rsidRDefault="00000000" w:rsidP="000E1C0C">
            <w:pPr>
              <w:pStyle w:val="TableParagraph"/>
              <w:spacing w:before="1" w:line="187" w:lineRule="exact"/>
              <w:ind w:left="280" w:right="1" w:hanging="28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SUC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President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pacing w:val="-10"/>
                <w:sz w:val="18"/>
              </w:rPr>
              <w:t>I</w:t>
            </w:r>
          </w:p>
        </w:tc>
        <w:tc>
          <w:tcPr>
            <w:tcW w:w="3275" w:type="dxa"/>
          </w:tcPr>
          <w:p w14:paraId="648EA28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E3C6E0" w14:textId="77777777" w:rsidR="00D14B5D" w:rsidRDefault="00D14B5D">
      <w:pPr>
        <w:pStyle w:val="BodyText"/>
        <w:rPr>
          <w:rFonts w:ascii="Arial"/>
          <w:b/>
        </w:rPr>
      </w:pPr>
    </w:p>
    <w:p w14:paraId="01513CD2" w14:textId="77777777" w:rsidR="00D14B5D" w:rsidRDefault="00D14B5D">
      <w:pPr>
        <w:pStyle w:val="BodyText"/>
        <w:rPr>
          <w:rFonts w:ascii="Arial"/>
          <w:b/>
        </w:rPr>
      </w:pPr>
    </w:p>
    <w:p w14:paraId="2496F5AB" w14:textId="77777777" w:rsidR="00D14B5D" w:rsidRDefault="00D14B5D">
      <w:pPr>
        <w:pStyle w:val="BodyText"/>
        <w:rPr>
          <w:rFonts w:ascii="Arial"/>
          <w:b/>
        </w:rPr>
      </w:pPr>
    </w:p>
    <w:p w14:paraId="4E5B6F7F" w14:textId="77777777" w:rsidR="00D14B5D" w:rsidRDefault="00D14B5D">
      <w:pPr>
        <w:pStyle w:val="BodyText"/>
        <w:rPr>
          <w:rFonts w:ascii="Arial"/>
          <w:b/>
        </w:rPr>
      </w:pPr>
    </w:p>
    <w:p w14:paraId="24D14054" w14:textId="77777777" w:rsidR="00D14B5D" w:rsidRDefault="00D14B5D">
      <w:pPr>
        <w:pStyle w:val="BodyText"/>
        <w:rPr>
          <w:rFonts w:ascii="Arial"/>
          <w:b/>
        </w:rPr>
      </w:pPr>
    </w:p>
    <w:p w14:paraId="0A9DA8F1" w14:textId="77777777" w:rsidR="00D14B5D" w:rsidRDefault="00D14B5D">
      <w:pPr>
        <w:pStyle w:val="BodyText"/>
        <w:rPr>
          <w:rFonts w:ascii="Arial"/>
          <w:b/>
        </w:rPr>
      </w:pPr>
    </w:p>
    <w:p w14:paraId="5D66D188" w14:textId="77777777" w:rsidR="00D14B5D" w:rsidRDefault="00D14B5D">
      <w:pPr>
        <w:pStyle w:val="BodyText"/>
        <w:spacing w:before="106"/>
        <w:rPr>
          <w:rFonts w:ascii="Arial"/>
          <w:b/>
        </w:rPr>
      </w:pPr>
    </w:p>
    <w:p w14:paraId="4C814026" w14:textId="77777777" w:rsidR="00D14B5D" w:rsidRDefault="00000000">
      <w:pPr>
        <w:ind w:left="145"/>
        <w:rPr>
          <w:rFonts w:ascii="Arial"/>
          <w:b/>
          <w:i/>
          <w:sz w:val="20"/>
        </w:rPr>
      </w:pPr>
      <w:r>
        <w:rPr>
          <w:rFonts w:ascii="Arial"/>
          <w:b/>
          <w:i/>
          <w:color w:val="00AFEF"/>
          <w:sz w:val="20"/>
        </w:rPr>
        <w:t>Note:</w:t>
      </w:r>
      <w:r>
        <w:rPr>
          <w:rFonts w:ascii="Arial"/>
          <w:b/>
          <w:i/>
          <w:color w:val="00AFEF"/>
          <w:spacing w:val="-3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Remove</w:t>
      </w:r>
      <w:r>
        <w:rPr>
          <w:rFonts w:ascii="Arial"/>
          <w:b/>
          <w:i/>
          <w:color w:val="00AFEF"/>
          <w:spacing w:val="-2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all</w:t>
      </w:r>
      <w:r>
        <w:rPr>
          <w:rFonts w:ascii="Arial"/>
          <w:b/>
          <w:i/>
          <w:color w:val="00AFEF"/>
          <w:spacing w:val="-3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text</w:t>
      </w:r>
      <w:r>
        <w:rPr>
          <w:rFonts w:ascii="Arial"/>
          <w:b/>
          <w:i/>
          <w:color w:val="00AFEF"/>
          <w:spacing w:val="-5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in</w:t>
      </w:r>
      <w:r>
        <w:rPr>
          <w:rFonts w:ascii="Arial"/>
          <w:b/>
          <w:i/>
          <w:color w:val="00AFEF"/>
          <w:spacing w:val="-2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blue</w:t>
      </w:r>
      <w:r>
        <w:rPr>
          <w:rFonts w:ascii="Arial"/>
          <w:b/>
          <w:i/>
          <w:color w:val="00AFEF"/>
          <w:spacing w:val="-3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upon</w:t>
      </w:r>
      <w:r>
        <w:rPr>
          <w:rFonts w:ascii="Arial"/>
          <w:b/>
          <w:i/>
          <w:color w:val="00AFEF"/>
          <w:spacing w:val="-2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the</w:t>
      </w:r>
      <w:r>
        <w:rPr>
          <w:rFonts w:ascii="Arial"/>
          <w:b/>
          <w:i/>
          <w:color w:val="00AFEF"/>
          <w:spacing w:val="-4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completion</w:t>
      </w:r>
      <w:r>
        <w:rPr>
          <w:rFonts w:ascii="Arial"/>
          <w:b/>
          <w:i/>
          <w:color w:val="00AFEF"/>
          <w:spacing w:val="-2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of</w:t>
      </w:r>
      <w:r>
        <w:rPr>
          <w:rFonts w:ascii="Arial"/>
          <w:b/>
          <w:i/>
          <w:color w:val="00AFEF"/>
          <w:spacing w:val="-3"/>
          <w:sz w:val="20"/>
        </w:rPr>
        <w:t xml:space="preserve"> </w:t>
      </w:r>
      <w:r>
        <w:rPr>
          <w:rFonts w:ascii="Arial"/>
          <w:b/>
          <w:i/>
          <w:color w:val="00AFEF"/>
          <w:sz w:val="20"/>
        </w:rPr>
        <w:t>this</w:t>
      </w:r>
      <w:r>
        <w:rPr>
          <w:rFonts w:ascii="Arial"/>
          <w:b/>
          <w:i/>
          <w:color w:val="00AFEF"/>
          <w:spacing w:val="-3"/>
          <w:sz w:val="20"/>
        </w:rPr>
        <w:t xml:space="preserve"> </w:t>
      </w:r>
      <w:r>
        <w:rPr>
          <w:rFonts w:ascii="Arial"/>
          <w:b/>
          <w:i/>
          <w:color w:val="00AFEF"/>
          <w:spacing w:val="-2"/>
          <w:sz w:val="20"/>
        </w:rPr>
        <w:t>document.</w:t>
      </w:r>
    </w:p>
    <w:p w14:paraId="1586C14E" w14:textId="77777777" w:rsidR="00D14B5D" w:rsidRDefault="00D14B5D">
      <w:pPr>
        <w:rPr>
          <w:rFonts w:ascii="Arial"/>
          <w:b/>
          <w:i/>
          <w:sz w:val="20"/>
        </w:rPr>
        <w:sectPr w:rsidR="00D14B5D" w:rsidSect="00011D16">
          <w:pgSz w:w="11910" w:h="16840"/>
          <w:pgMar w:top="840" w:right="566" w:bottom="280" w:left="992" w:header="645" w:footer="850" w:gutter="0"/>
          <w:cols w:space="720"/>
          <w:docGrid w:linePitch="299"/>
        </w:sectPr>
      </w:pPr>
    </w:p>
    <w:p w14:paraId="6DB29C75" w14:textId="77777777" w:rsidR="00D14B5D" w:rsidRDefault="00000000">
      <w:pPr>
        <w:pStyle w:val="BodyText"/>
        <w:spacing w:before="4"/>
        <w:rPr>
          <w:rFonts w:ascii="Arial"/>
          <w:b/>
          <w:i/>
          <w:sz w:val="14"/>
        </w:rPr>
      </w:pPr>
      <w:r>
        <w:rPr>
          <w:rFonts w:ascii="Arial"/>
          <w:b/>
          <w:i/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53131E95" wp14:editId="1F890D3A">
                <wp:simplePos x="0" y="0"/>
                <wp:positionH relativeFrom="page">
                  <wp:posOffset>2817241</wp:posOffset>
                </wp:positionH>
                <wp:positionV relativeFrom="page">
                  <wp:posOffset>1366900</wp:posOffset>
                </wp:positionV>
                <wp:extent cx="7000875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0875" h="6350">
                              <a:moveTo>
                                <a:pt x="700087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00875" y="6350"/>
                              </a:lnTo>
                              <a:lnTo>
                                <a:pt x="7000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0F7E2" id="Graphic 29" o:spid="_x0000_s1026" style="position:absolute;margin-left:221.85pt;margin-top:107.65pt;width:551.2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0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" path="m7000875,l,,,6350r7000875,l700087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7CD2E67" wp14:editId="457A186F">
                <wp:simplePos x="0" y="0"/>
                <wp:positionH relativeFrom="page">
                  <wp:posOffset>2817241</wp:posOffset>
                </wp:positionH>
                <wp:positionV relativeFrom="page">
                  <wp:posOffset>1605533</wp:posOffset>
                </wp:positionV>
                <wp:extent cx="7000875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0875" h="6350">
                              <a:moveTo>
                                <a:pt x="700087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00875" y="6350"/>
                              </a:lnTo>
                              <a:lnTo>
                                <a:pt x="7000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0CCD4" id="Graphic 30" o:spid="_x0000_s1026" style="position:absolute;margin-left:221.85pt;margin-top:126.4pt;width:551.2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0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" path="m7000875,l,,,6350r7000875,l7000875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</w:tblGrid>
      <w:tr w:rsidR="00D14B5D" w14:paraId="5EC3E1EA" w14:textId="77777777">
        <w:trPr>
          <w:trHeight w:val="289"/>
        </w:trPr>
        <w:tc>
          <w:tcPr>
            <w:tcW w:w="1840" w:type="dxa"/>
          </w:tcPr>
          <w:p w14:paraId="78292D83" w14:textId="77777777" w:rsidR="00D14B5D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Program/Project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</w:tr>
      <w:tr w:rsidR="00D14B5D" w14:paraId="7F02E16D" w14:textId="77777777">
        <w:trPr>
          <w:trHeight w:val="377"/>
        </w:trPr>
        <w:tc>
          <w:tcPr>
            <w:tcW w:w="1840" w:type="dxa"/>
          </w:tcPr>
          <w:p w14:paraId="1BBEBA6E" w14:textId="77777777" w:rsidR="00D14B5D" w:rsidRDefault="00000000">
            <w:pPr>
              <w:pStyle w:val="TableParagraph"/>
              <w:spacing w:before="82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Proponent:</w:t>
            </w:r>
          </w:p>
        </w:tc>
      </w:tr>
      <w:tr w:rsidR="00D14B5D" w14:paraId="09D0BD34" w14:textId="77777777">
        <w:trPr>
          <w:trHeight w:val="288"/>
        </w:trPr>
        <w:tc>
          <w:tcPr>
            <w:tcW w:w="1840" w:type="dxa"/>
          </w:tcPr>
          <w:p w14:paraId="2C8F2024" w14:textId="77777777" w:rsidR="00D14B5D" w:rsidRDefault="00000000">
            <w:pPr>
              <w:pStyle w:val="TableParagraph"/>
              <w:spacing w:before="81"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Campus/Department:</w:t>
            </w:r>
          </w:p>
        </w:tc>
      </w:tr>
    </w:tbl>
    <w:p w14:paraId="27F7293E" w14:textId="77777777" w:rsidR="00D14B5D" w:rsidRDefault="00000000">
      <w:pPr>
        <w:pStyle w:val="BodyText"/>
        <w:rPr>
          <w:rFonts w:ascii="Arial"/>
          <w:b/>
          <w:i/>
          <w:sz w:val="12"/>
        </w:rPr>
      </w:pPr>
      <w:r>
        <w:rPr>
          <w:rFonts w:ascii="Arial"/>
          <w:b/>
          <w:i/>
          <w:noProof/>
          <w:sz w:val="1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082D31" wp14:editId="6CBAACF4">
                <wp:simplePos x="0" y="0"/>
                <wp:positionH relativeFrom="page">
                  <wp:posOffset>2808351</wp:posOffset>
                </wp:positionH>
                <wp:positionV relativeFrom="paragraph">
                  <wp:posOffset>103472</wp:posOffset>
                </wp:positionV>
                <wp:extent cx="700976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9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9765" h="6350">
                              <a:moveTo>
                                <a:pt x="70097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09765" y="6350"/>
                              </a:lnTo>
                              <a:lnTo>
                                <a:pt x="7009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E783D" id="Graphic 31" o:spid="_x0000_s1026" style="position:absolute;margin-left:221.15pt;margin-top:8.15pt;width:551.9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9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" path="m7009765,l,,,6350r7009765,l70097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F5EF96" w14:textId="77777777" w:rsidR="00D14B5D" w:rsidRDefault="00D14B5D">
      <w:pPr>
        <w:pStyle w:val="BodyText"/>
        <w:spacing w:before="136"/>
        <w:rPr>
          <w:rFonts w:ascii="Arial"/>
          <w:b/>
          <w:i/>
        </w:rPr>
      </w:pPr>
    </w:p>
    <w:tbl>
      <w:tblPr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2160"/>
        <w:gridCol w:w="2160"/>
        <w:gridCol w:w="576"/>
        <w:gridCol w:w="576"/>
        <w:gridCol w:w="576"/>
        <w:gridCol w:w="576"/>
        <w:gridCol w:w="576"/>
        <w:gridCol w:w="576"/>
        <w:gridCol w:w="577"/>
        <w:gridCol w:w="576"/>
        <w:gridCol w:w="1574"/>
        <w:gridCol w:w="1426"/>
      </w:tblGrid>
      <w:tr w:rsidR="00D14B5D" w14:paraId="172D5576" w14:textId="77777777">
        <w:trPr>
          <w:trHeight w:val="368"/>
        </w:trPr>
        <w:tc>
          <w:tcPr>
            <w:tcW w:w="2161" w:type="dxa"/>
            <w:vMerge w:val="restart"/>
          </w:tcPr>
          <w:p w14:paraId="28F532F2" w14:textId="77777777" w:rsidR="00D14B5D" w:rsidRDefault="00000000">
            <w:pPr>
              <w:pStyle w:val="TableParagraph"/>
              <w:spacing w:before="193"/>
              <w:ind w:left="4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OBJECTIVES*</w:t>
            </w:r>
          </w:p>
        </w:tc>
        <w:tc>
          <w:tcPr>
            <w:tcW w:w="2160" w:type="dxa"/>
            <w:vMerge w:val="restart"/>
          </w:tcPr>
          <w:p w14:paraId="61B04581" w14:textId="77777777" w:rsidR="00D14B5D" w:rsidRDefault="00000000">
            <w:pPr>
              <w:pStyle w:val="TableParagraph"/>
              <w:spacing w:before="193"/>
              <w:ind w:left="5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ACTIVITIES</w:t>
            </w:r>
          </w:p>
        </w:tc>
        <w:tc>
          <w:tcPr>
            <w:tcW w:w="2160" w:type="dxa"/>
            <w:vMerge w:val="restart"/>
          </w:tcPr>
          <w:p w14:paraId="42674CAA" w14:textId="77777777" w:rsidR="00D14B5D" w:rsidRDefault="00000000">
            <w:pPr>
              <w:pStyle w:val="TableParagraph"/>
              <w:spacing w:before="193"/>
              <w:ind w:left="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EXPECTED</w:t>
            </w:r>
            <w:r>
              <w:rPr>
                <w:rFonts w:ascii="Arial"/>
                <w:b/>
                <w:spacing w:val="-2"/>
                <w:sz w:val="18"/>
              </w:rPr>
              <w:t xml:space="preserve"> OUTPUT</w:t>
            </w:r>
          </w:p>
        </w:tc>
        <w:tc>
          <w:tcPr>
            <w:tcW w:w="2304" w:type="dxa"/>
            <w:gridSpan w:val="4"/>
          </w:tcPr>
          <w:p w14:paraId="0FF4F7B1" w14:textId="77777777" w:rsidR="00D14B5D" w:rsidRDefault="00000000">
            <w:pPr>
              <w:pStyle w:val="TableParagraph"/>
              <w:spacing w:line="206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YEAR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2"/>
                <w:sz w:val="18"/>
              </w:rPr>
              <w:t>1</w:t>
            </w:r>
          </w:p>
        </w:tc>
        <w:tc>
          <w:tcPr>
            <w:tcW w:w="2305" w:type="dxa"/>
            <w:gridSpan w:val="4"/>
          </w:tcPr>
          <w:p w14:paraId="43CF0449" w14:textId="77777777" w:rsidR="00D14B5D" w:rsidRDefault="00000000">
            <w:pPr>
              <w:pStyle w:val="TableParagraph"/>
              <w:spacing w:line="206" w:lineRule="exact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YEAR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2"/>
                <w:sz w:val="18"/>
              </w:rPr>
              <w:t>2</w:t>
            </w:r>
          </w:p>
        </w:tc>
        <w:tc>
          <w:tcPr>
            <w:tcW w:w="1574" w:type="dxa"/>
            <w:vMerge w:val="restart"/>
          </w:tcPr>
          <w:p w14:paraId="77E44D31" w14:textId="77777777" w:rsidR="00D14B5D" w:rsidRDefault="00000000">
            <w:pPr>
              <w:pStyle w:val="TableParagraph"/>
              <w:spacing w:before="193"/>
              <w:ind w:left="1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BUDGET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(PhP)</w:t>
            </w:r>
          </w:p>
        </w:tc>
        <w:tc>
          <w:tcPr>
            <w:tcW w:w="1426" w:type="dxa"/>
            <w:vMerge w:val="restart"/>
          </w:tcPr>
          <w:p w14:paraId="0C72477E" w14:textId="77777777" w:rsidR="00D14B5D" w:rsidRDefault="00000000">
            <w:pPr>
              <w:pStyle w:val="TableParagraph"/>
              <w:spacing w:before="193"/>
              <w:ind w:lef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SOURCE</w:t>
            </w:r>
          </w:p>
        </w:tc>
      </w:tr>
      <w:tr w:rsidR="00D14B5D" w14:paraId="0E3F34B2" w14:textId="77777777">
        <w:trPr>
          <w:trHeight w:val="365"/>
        </w:trPr>
        <w:tc>
          <w:tcPr>
            <w:tcW w:w="2161" w:type="dxa"/>
            <w:vMerge/>
            <w:tcBorders>
              <w:top w:val="nil"/>
            </w:tcBorders>
          </w:tcPr>
          <w:p w14:paraId="41345B8C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0A8CEDF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714FFA7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3BA07DD0" w14:textId="77777777" w:rsidR="00D14B5D" w:rsidRDefault="00000000">
            <w:pPr>
              <w:pStyle w:val="TableParagraph"/>
              <w:spacing w:line="206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Q1</w:t>
            </w:r>
          </w:p>
        </w:tc>
        <w:tc>
          <w:tcPr>
            <w:tcW w:w="576" w:type="dxa"/>
          </w:tcPr>
          <w:p w14:paraId="17076DBB" w14:textId="77777777" w:rsidR="00D14B5D" w:rsidRDefault="00000000">
            <w:pPr>
              <w:pStyle w:val="TableParagraph"/>
              <w:spacing w:line="206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Q2</w:t>
            </w:r>
          </w:p>
        </w:tc>
        <w:tc>
          <w:tcPr>
            <w:tcW w:w="576" w:type="dxa"/>
          </w:tcPr>
          <w:p w14:paraId="13095842" w14:textId="77777777" w:rsidR="00D14B5D" w:rsidRDefault="00000000">
            <w:pPr>
              <w:pStyle w:val="TableParagraph"/>
              <w:spacing w:line="206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Q3</w:t>
            </w:r>
          </w:p>
        </w:tc>
        <w:tc>
          <w:tcPr>
            <w:tcW w:w="576" w:type="dxa"/>
          </w:tcPr>
          <w:p w14:paraId="688B8DBA" w14:textId="77777777" w:rsidR="00D14B5D" w:rsidRDefault="00000000">
            <w:pPr>
              <w:pStyle w:val="TableParagraph"/>
              <w:spacing w:line="206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Q4</w:t>
            </w:r>
          </w:p>
        </w:tc>
        <w:tc>
          <w:tcPr>
            <w:tcW w:w="576" w:type="dxa"/>
          </w:tcPr>
          <w:p w14:paraId="4CC909C9" w14:textId="77777777" w:rsidR="00D14B5D" w:rsidRDefault="00000000">
            <w:pPr>
              <w:pStyle w:val="TableParagraph"/>
              <w:spacing w:line="206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Q1</w:t>
            </w:r>
          </w:p>
        </w:tc>
        <w:tc>
          <w:tcPr>
            <w:tcW w:w="576" w:type="dxa"/>
          </w:tcPr>
          <w:p w14:paraId="57894F77" w14:textId="77777777" w:rsidR="00D14B5D" w:rsidRDefault="00000000">
            <w:pPr>
              <w:pStyle w:val="TableParagraph"/>
              <w:spacing w:line="206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Q2</w:t>
            </w:r>
          </w:p>
        </w:tc>
        <w:tc>
          <w:tcPr>
            <w:tcW w:w="577" w:type="dxa"/>
          </w:tcPr>
          <w:p w14:paraId="49BA7434" w14:textId="77777777" w:rsidR="00D14B5D" w:rsidRDefault="00000000">
            <w:pPr>
              <w:pStyle w:val="TableParagraph"/>
              <w:spacing w:line="206" w:lineRule="exact"/>
              <w:ind w:left="1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Q3</w:t>
            </w:r>
          </w:p>
        </w:tc>
        <w:tc>
          <w:tcPr>
            <w:tcW w:w="576" w:type="dxa"/>
          </w:tcPr>
          <w:p w14:paraId="1108BEEB" w14:textId="77777777" w:rsidR="00D14B5D" w:rsidRDefault="00000000">
            <w:pPr>
              <w:pStyle w:val="TableParagraph"/>
              <w:spacing w:line="206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Q4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14:paraId="1790F08D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E690706" w14:textId="77777777" w:rsidR="00D14B5D" w:rsidRDefault="00D14B5D">
            <w:pPr>
              <w:rPr>
                <w:sz w:val="2"/>
                <w:szCs w:val="2"/>
              </w:rPr>
            </w:pPr>
          </w:p>
        </w:tc>
      </w:tr>
      <w:tr w:rsidR="00D14B5D" w14:paraId="624D2D22" w14:textId="77777777">
        <w:trPr>
          <w:trHeight w:val="368"/>
        </w:trPr>
        <w:tc>
          <w:tcPr>
            <w:tcW w:w="2161" w:type="dxa"/>
            <w:vMerge w:val="restart"/>
          </w:tcPr>
          <w:p w14:paraId="29D53707" w14:textId="77777777" w:rsidR="00D14B5D" w:rsidRDefault="00000000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160" w:type="dxa"/>
          </w:tcPr>
          <w:p w14:paraId="73ACE16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A4F3E4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D14DCF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46DF24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8F3917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321352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C00598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4786E4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3B2ACA5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3A263A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7D68A1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3C7B53D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53EB902C" w14:textId="77777777">
        <w:trPr>
          <w:trHeight w:val="366"/>
        </w:trPr>
        <w:tc>
          <w:tcPr>
            <w:tcW w:w="2161" w:type="dxa"/>
            <w:vMerge/>
            <w:tcBorders>
              <w:top w:val="nil"/>
            </w:tcBorders>
          </w:tcPr>
          <w:p w14:paraId="45C9681D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5AABF68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21E6D2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44DE9D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C10252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26D6F4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B51EBA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0CA33B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82FFB3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63C4EB6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487D5D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A226F0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609E03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333391A5" w14:textId="77777777">
        <w:trPr>
          <w:trHeight w:val="368"/>
        </w:trPr>
        <w:tc>
          <w:tcPr>
            <w:tcW w:w="2161" w:type="dxa"/>
            <w:vMerge/>
            <w:tcBorders>
              <w:top w:val="nil"/>
            </w:tcBorders>
          </w:tcPr>
          <w:p w14:paraId="0F06BAEF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103E193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95A749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E380A1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6E70B0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89E4DF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C2157A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62C0BC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2CD1CB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51D3C4F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43816D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6D016A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680216D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3B433B1" w14:textId="77777777">
        <w:trPr>
          <w:trHeight w:val="366"/>
        </w:trPr>
        <w:tc>
          <w:tcPr>
            <w:tcW w:w="2161" w:type="dxa"/>
            <w:vMerge w:val="restart"/>
          </w:tcPr>
          <w:p w14:paraId="5C6748B9" w14:textId="77777777" w:rsidR="00D14B5D" w:rsidRDefault="00000000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160" w:type="dxa"/>
          </w:tcPr>
          <w:p w14:paraId="015DBCA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419EA5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13EF50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749E29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886908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D62499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EAD8CC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2FDA7B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6818355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3C3B30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5B824F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046F7A5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11D56CF3" w14:textId="77777777">
        <w:trPr>
          <w:trHeight w:val="368"/>
        </w:trPr>
        <w:tc>
          <w:tcPr>
            <w:tcW w:w="2161" w:type="dxa"/>
            <w:vMerge/>
            <w:tcBorders>
              <w:top w:val="nil"/>
            </w:tcBorders>
          </w:tcPr>
          <w:p w14:paraId="732FE4F7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0F6FC58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DF89D6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5BAA94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4FD834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CA21D4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248EDC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2D7AB3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6D10DD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6D0DB4C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1DDC3F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73B383B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8D0EB0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2A3B0C8" w14:textId="77777777">
        <w:trPr>
          <w:trHeight w:val="365"/>
        </w:trPr>
        <w:tc>
          <w:tcPr>
            <w:tcW w:w="2161" w:type="dxa"/>
            <w:vMerge/>
            <w:tcBorders>
              <w:top w:val="nil"/>
            </w:tcBorders>
          </w:tcPr>
          <w:p w14:paraId="43C14DFD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69D9C71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2B7919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758948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C47275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0BCC05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42CC3D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4620C4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07F208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3810594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63DB80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8C9F06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2619B0E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562B60CD" w14:textId="77777777">
        <w:trPr>
          <w:trHeight w:val="368"/>
        </w:trPr>
        <w:tc>
          <w:tcPr>
            <w:tcW w:w="2161" w:type="dxa"/>
            <w:vMerge w:val="restart"/>
          </w:tcPr>
          <w:p w14:paraId="1CC1CAF7" w14:textId="77777777" w:rsidR="00D14B5D" w:rsidRDefault="00000000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160" w:type="dxa"/>
          </w:tcPr>
          <w:p w14:paraId="5194253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B63C33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D45A6F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424421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E07D10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CEA082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948870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E70177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1D42065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8FA92C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FDD74D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3DD958A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22F0C006" w14:textId="77777777">
        <w:trPr>
          <w:trHeight w:val="365"/>
        </w:trPr>
        <w:tc>
          <w:tcPr>
            <w:tcW w:w="2161" w:type="dxa"/>
            <w:vMerge/>
            <w:tcBorders>
              <w:top w:val="nil"/>
            </w:tcBorders>
          </w:tcPr>
          <w:p w14:paraId="592D79A7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40A0EC1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88CE6F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085AB0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2FF445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5ECE5A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C3294F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B8A10D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AB4CFA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758F723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B1D906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83AADE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E2DED2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32B4B88" w14:textId="77777777">
        <w:trPr>
          <w:trHeight w:val="368"/>
        </w:trPr>
        <w:tc>
          <w:tcPr>
            <w:tcW w:w="2161" w:type="dxa"/>
            <w:vMerge/>
            <w:tcBorders>
              <w:top w:val="nil"/>
            </w:tcBorders>
          </w:tcPr>
          <w:p w14:paraId="09037682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64E601E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6E439A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C85D9F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606FDE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547F48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47C451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E746F9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3E97F3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7FC35EB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516641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470B4BE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176CC76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31C6FD53" w14:textId="77777777">
        <w:trPr>
          <w:trHeight w:val="366"/>
        </w:trPr>
        <w:tc>
          <w:tcPr>
            <w:tcW w:w="2161" w:type="dxa"/>
            <w:vMerge w:val="restart"/>
          </w:tcPr>
          <w:p w14:paraId="6EFD7D51" w14:textId="77777777" w:rsidR="00D14B5D" w:rsidRDefault="00000000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160" w:type="dxa"/>
          </w:tcPr>
          <w:p w14:paraId="0DBD6F4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76200E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5CA8F0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6DD5D2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54B6CB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995C61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1DD9A6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D793BC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4EF743B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EEEB2E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653254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ECB213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73138F75" w14:textId="77777777">
        <w:trPr>
          <w:trHeight w:val="367"/>
        </w:trPr>
        <w:tc>
          <w:tcPr>
            <w:tcW w:w="2161" w:type="dxa"/>
            <w:vMerge/>
            <w:tcBorders>
              <w:top w:val="nil"/>
            </w:tcBorders>
          </w:tcPr>
          <w:p w14:paraId="39F11CAA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71E5727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A65D8E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03E4E3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14B4DF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0FB39E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0EA13A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F0211A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D6B9E2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549F861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6E7786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790381D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16987D8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59927324" w14:textId="77777777">
        <w:trPr>
          <w:trHeight w:val="428"/>
        </w:trPr>
        <w:tc>
          <w:tcPr>
            <w:tcW w:w="2161" w:type="dxa"/>
            <w:vMerge/>
            <w:tcBorders>
              <w:top w:val="nil"/>
            </w:tcBorders>
          </w:tcPr>
          <w:p w14:paraId="5073744A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78410D3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2A55BC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CC00A3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E5496C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0E283B7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87EE81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79A0D8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C069C3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54A484A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683142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DA8E93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406F28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22930D0B" w14:textId="77777777">
        <w:trPr>
          <w:trHeight w:val="428"/>
        </w:trPr>
        <w:tc>
          <w:tcPr>
            <w:tcW w:w="2161" w:type="dxa"/>
            <w:vMerge w:val="restart"/>
          </w:tcPr>
          <w:p w14:paraId="625806F7" w14:textId="77777777" w:rsidR="00D14B5D" w:rsidRDefault="00000000">
            <w:pPr>
              <w:pStyle w:val="TableParagraph"/>
              <w:ind w:left="12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</w:t>
            </w:r>
          </w:p>
        </w:tc>
        <w:tc>
          <w:tcPr>
            <w:tcW w:w="2160" w:type="dxa"/>
          </w:tcPr>
          <w:p w14:paraId="6610183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27E7BD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962540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C3E77B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383AC4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D740E5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857A39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52C566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70FAEF1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5B2A74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11C961D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75BB03F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2D83BA0" w14:textId="77777777">
        <w:trPr>
          <w:trHeight w:val="430"/>
        </w:trPr>
        <w:tc>
          <w:tcPr>
            <w:tcW w:w="2161" w:type="dxa"/>
            <w:vMerge/>
            <w:tcBorders>
              <w:top w:val="nil"/>
            </w:tcBorders>
          </w:tcPr>
          <w:p w14:paraId="7E682666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7C961B3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59F69C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FAA75F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97CBA8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10BDA2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EBDDF2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52740E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5DF18E1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16E5270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01812F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69D31A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3786A0E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B687D4E" w14:textId="77777777">
        <w:trPr>
          <w:trHeight w:val="427"/>
        </w:trPr>
        <w:tc>
          <w:tcPr>
            <w:tcW w:w="2161" w:type="dxa"/>
            <w:vMerge/>
            <w:tcBorders>
              <w:top w:val="nil"/>
            </w:tcBorders>
          </w:tcPr>
          <w:p w14:paraId="7C74444F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136D8D1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CC9EDD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9B6261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BDF802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843CBB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BEB991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85C6D6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CDEF4C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14:paraId="3061F5C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91F7C1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7E81DD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6ECD0C9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9BF6C7" w14:textId="77777777" w:rsidR="00D14B5D" w:rsidRDefault="00000000">
      <w:pPr>
        <w:spacing w:before="6"/>
        <w:ind w:left="16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*Add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rows if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necessary</w:t>
      </w:r>
    </w:p>
    <w:p w14:paraId="3456D0D0" w14:textId="77777777" w:rsidR="00D14B5D" w:rsidRDefault="00D14B5D">
      <w:pPr>
        <w:rPr>
          <w:rFonts w:ascii="Calibri"/>
          <w:i/>
          <w:sz w:val="18"/>
        </w:rPr>
        <w:sectPr w:rsidR="00D14B5D" w:rsidSect="00011D16">
          <w:headerReference w:type="default" r:id="rId13"/>
          <w:pgSz w:w="16840" w:h="11910" w:orient="landscape"/>
          <w:pgMar w:top="1620" w:right="1275" w:bottom="280" w:left="1275" w:header="1423" w:footer="567" w:gutter="0"/>
          <w:cols w:space="720"/>
          <w:docGrid w:linePitch="299"/>
        </w:sectPr>
      </w:pPr>
    </w:p>
    <w:p w14:paraId="01958EF7" w14:textId="77777777" w:rsidR="00D14B5D" w:rsidRDefault="00000000">
      <w:pPr>
        <w:tabs>
          <w:tab w:val="left" w:pos="3125"/>
        </w:tabs>
        <w:ind w:left="251"/>
        <w:rPr>
          <w:rFonts w:ascii="Calibri"/>
          <w:position w:val="21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08A0C18" wp14:editId="5AFECD82">
                <wp:extent cx="1168400" cy="60642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0"/>
                            </w:tblGrid>
                            <w:tr w:rsidR="00D14B5D" w14:paraId="1AFD43B1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840" w:type="dxa"/>
                                </w:tcPr>
                                <w:p w14:paraId="6FA15315" w14:textId="77777777" w:rsidR="00D14B5D" w:rsidRDefault="00000000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Program/Project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D14B5D" w14:paraId="76CE8A52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840" w:type="dxa"/>
                                </w:tcPr>
                                <w:p w14:paraId="011AA8E8" w14:textId="77777777" w:rsidR="00D14B5D" w:rsidRDefault="00000000">
                                  <w:pPr>
                                    <w:pStyle w:val="TableParagraph"/>
                                    <w:spacing w:before="81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Proponent:</w:t>
                                  </w:r>
                                </w:p>
                              </w:tc>
                            </w:tr>
                            <w:tr w:rsidR="00D14B5D" w14:paraId="6ACF7464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840" w:type="dxa"/>
                                </w:tcPr>
                                <w:p w14:paraId="6C9D54EA" w14:textId="77777777" w:rsidR="00D14B5D" w:rsidRDefault="00000000">
                                  <w:pPr>
                                    <w:pStyle w:val="TableParagraph"/>
                                    <w:spacing w:before="82"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Campus/Department:</w:t>
                                  </w:r>
                                </w:p>
                              </w:tc>
                            </w:tr>
                          </w:tbl>
                          <w:p w14:paraId="33B10303" w14:textId="77777777" w:rsidR="00D14B5D" w:rsidRDefault="00D14B5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8A0C18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width:92pt;height: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0"/>
                      </w:tblGrid>
                      <w:tr w:rsidR="00D14B5D" w14:paraId="1AFD43B1" w14:textId="77777777">
                        <w:trPr>
                          <w:trHeight w:val="288"/>
                        </w:trPr>
                        <w:tc>
                          <w:tcPr>
                            <w:tcW w:w="1840" w:type="dxa"/>
                          </w:tcPr>
                          <w:p w14:paraId="6FA15315" w14:textId="77777777" w:rsidR="00D14B5D" w:rsidRDefault="00000000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Program/Project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Title:</w:t>
                            </w:r>
                          </w:p>
                        </w:tc>
                      </w:tr>
                      <w:tr w:rsidR="00D14B5D" w14:paraId="76CE8A52" w14:textId="77777777">
                        <w:trPr>
                          <w:trHeight w:val="376"/>
                        </w:trPr>
                        <w:tc>
                          <w:tcPr>
                            <w:tcW w:w="1840" w:type="dxa"/>
                          </w:tcPr>
                          <w:p w14:paraId="011AA8E8" w14:textId="77777777" w:rsidR="00D14B5D" w:rsidRDefault="00000000">
                            <w:pPr>
                              <w:pStyle w:val="TableParagraph"/>
                              <w:spacing w:before="81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Proponent:</w:t>
                            </w:r>
                          </w:p>
                        </w:tc>
                      </w:tr>
                      <w:tr w:rsidR="00D14B5D" w14:paraId="6ACF7464" w14:textId="77777777">
                        <w:trPr>
                          <w:trHeight w:val="289"/>
                        </w:trPr>
                        <w:tc>
                          <w:tcPr>
                            <w:tcW w:w="1840" w:type="dxa"/>
                          </w:tcPr>
                          <w:p w14:paraId="6C9D54EA" w14:textId="77777777" w:rsidR="00D14B5D" w:rsidRDefault="00000000">
                            <w:pPr>
                              <w:pStyle w:val="TableParagraph"/>
                              <w:spacing w:before="82"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Campus/Department:</w:t>
                            </w:r>
                          </w:p>
                        </w:tc>
                      </w:tr>
                    </w:tbl>
                    <w:p w14:paraId="33B10303" w14:textId="77777777" w:rsidR="00D14B5D" w:rsidRDefault="00D14B5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/>
          <w:sz w:val="20"/>
        </w:rPr>
        <w:tab/>
      </w:r>
      <w:r>
        <w:rPr>
          <w:rFonts w:ascii="Calibri"/>
          <w:noProof/>
          <w:position w:val="21"/>
          <w:sz w:val="20"/>
        </w:rPr>
        <mc:AlternateContent>
          <mc:Choice Requires="wpg">
            <w:drawing>
              <wp:inline distT="0" distB="0" distL="0" distR="0" wp14:anchorId="7C1ED76E" wp14:editId="463B83AF">
                <wp:extent cx="7041515" cy="635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6350"/>
                          <a:chOff x="0" y="0"/>
                          <a:chExt cx="7041515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041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6350">
                                <a:moveTo>
                                  <a:pt x="704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041515" y="6350"/>
                                </a:lnTo>
                                <a:lnTo>
                                  <a:pt x="704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5A27F" id="Group 35" o:spid="_x0000_s1026" style="width:554.45pt;height:.5pt;mso-position-horizontal-relative:char;mso-position-vertical-relative:line" coordsize="704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">
                <v:shape id="Graphic 36" o:spid="_x0000_s1027" style="position:absolute;width:70415;height:63;visibility:visible;mso-wrap-style:square;v-text-anchor:top" coordsize="7041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" path="m7041515,l,,,6350r7041515,l70415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9A4437" w14:textId="77777777" w:rsidR="00D14B5D" w:rsidRDefault="00000000">
      <w:pPr>
        <w:pStyle w:val="BodyText"/>
        <w:spacing w:before="8"/>
        <w:rPr>
          <w:rFonts w:ascii="Calibri"/>
          <w:i/>
          <w:sz w:val="8"/>
        </w:rPr>
      </w:pPr>
      <w:r>
        <w:rPr>
          <w:rFonts w:ascii="Calibri"/>
          <w:i/>
          <w:noProof/>
          <w:sz w:val="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43799A0" wp14:editId="140D9327">
                <wp:simplePos x="0" y="0"/>
                <wp:positionH relativeFrom="page">
                  <wp:posOffset>2785491</wp:posOffset>
                </wp:positionH>
                <wp:positionV relativeFrom="paragraph">
                  <wp:posOffset>82517</wp:posOffset>
                </wp:positionV>
                <wp:extent cx="705040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6350">
                              <a:moveTo>
                                <a:pt x="70504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50405" y="6350"/>
                              </a:lnTo>
                              <a:lnTo>
                                <a:pt x="7050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B62EB" id="Graphic 37" o:spid="_x0000_s1026" style="position:absolute;margin-left:219.35pt;margin-top:6.5pt;width:555.1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" path="m7050405,l,,,6350r7050405,l70504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37CB71" w14:textId="77777777" w:rsidR="00D14B5D" w:rsidRDefault="00D14B5D">
      <w:pPr>
        <w:pStyle w:val="BodyText"/>
        <w:rPr>
          <w:rFonts w:ascii="Calibri"/>
          <w:i/>
        </w:rPr>
      </w:pPr>
    </w:p>
    <w:p w14:paraId="5584B512" w14:textId="77777777" w:rsidR="00D14B5D" w:rsidRDefault="00D14B5D">
      <w:pPr>
        <w:pStyle w:val="BodyText"/>
        <w:rPr>
          <w:rFonts w:ascii="Calibri"/>
          <w:i/>
        </w:rPr>
      </w:pPr>
    </w:p>
    <w:p w14:paraId="5F2359AA" w14:textId="77777777" w:rsidR="00D14B5D" w:rsidRDefault="00D14B5D">
      <w:pPr>
        <w:pStyle w:val="BodyText"/>
        <w:spacing w:before="1"/>
        <w:rPr>
          <w:rFonts w:ascii="Calibri"/>
          <w:i/>
        </w:rPr>
      </w:pPr>
    </w:p>
    <w:tbl>
      <w:tblPr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2735"/>
        <w:gridCol w:w="2737"/>
        <w:gridCol w:w="2738"/>
        <w:gridCol w:w="2737"/>
      </w:tblGrid>
      <w:tr w:rsidR="00D14B5D" w14:paraId="33F27A68" w14:textId="77777777">
        <w:trPr>
          <w:trHeight w:val="368"/>
        </w:trPr>
        <w:tc>
          <w:tcPr>
            <w:tcW w:w="3025" w:type="dxa"/>
            <w:vMerge w:val="restart"/>
          </w:tcPr>
          <w:p w14:paraId="6A33BEB3" w14:textId="77777777" w:rsidR="00D14B5D" w:rsidRDefault="00000000">
            <w:pPr>
              <w:pStyle w:val="TableParagraph"/>
              <w:spacing w:before="193"/>
              <w:ind w:left="6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LINE-ITEM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BUDGET*</w:t>
            </w:r>
          </w:p>
        </w:tc>
        <w:tc>
          <w:tcPr>
            <w:tcW w:w="8210" w:type="dxa"/>
            <w:gridSpan w:val="3"/>
          </w:tcPr>
          <w:p w14:paraId="5E27C11A" w14:textId="77777777" w:rsidR="00D14B5D" w:rsidRDefault="00000000">
            <w:pPr>
              <w:pStyle w:val="TableParagraph"/>
              <w:spacing w:line="206" w:lineRule="exact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FUND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SOURCE</w:t>
            </w:r>
          </w:p>
        </w:tc>
        <w:tc>
          <w:tcPr>
            <w:tcW w:w="2737" w:type="dxa"/>
            <w:vMerge w:val="restart"/>
          </w:tcPr>
          <w:p w14:paraId="3627E7C0" w14:textId="77777777" w:rsidR="00D14B5D" w:rsidRDefault="00000000">
            <w:pPr>
              <w:pStyle w:val="TableParagraph"/>
              <w:spacing w:before="193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</w:p>
        </w:tc>
      </w:tr>
      <w:tr w:rsidR="00D14B5D" w14:paraId="3BA0D9B9" w14:textId="77777777">
        <w:trPr>
          <w:trHeight w:val="366"/>
        </w:trPr>
        <w:tc>
          <w:tcPr>
            <w:tcW w:w="3025" w:type="dxa"/>
            <w:vMerge/>
            <w:tcBorders>
              <w:top w:val="nil"/>
            </w:tcBorders>
          </w:tcPr>
          <w:p w14:paraId="784EB075" w14:textId="77777777" w:rsidR="00D14B5D" w:rsidRDefault="00D14B5D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</w:tcPr>
          <w:p w14:paraId="7DD4800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5C413CD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4DC75D3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744FFCC4" w14:textId="77777777" w:rsidR="00D14B5D" w:rsidRDefault="00D14B5D">
            <w:pPr>
              <w:rPr>
                <w:sz w:val="2"/>
                <w:szCs w:val="2"/>
              </w:rPr>
            </w:pPr>
          </w:p>
        </w:tc>
      </w:tr>
      <w:tr w:rsidR="00D14B5D" w14:paraId="2A6224C0" w14:textId="77777777">
        <w:trPr>
          <w:trHeight w:val="368"/>
        </w:trPr>
        <w:tc>
          <w:tcPr>
            <w:tcW w:w="3025" w:type="dxa"/>
          </w:tcPr>
          <w:p w14:paraId="24CD650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5" w:type="dxa"/>
          </w:tcPr>
          <w:p w14:paraId="76AA6B3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2DF8EA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55711BC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F444D9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1A28276D" w14:textId="77777777">
        <w:trPr>
          <w:trHeight w:val="366"/>
        </w:trPr>
        <w:tc>
          <w:tcPr>
            <w:tcW w:w="3025" w:type="dxa"/>
          </w:tcPr>
          <w:p w14:paraId="1228B3E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5" w:type="dxa"/>
          </w:tcPr>
          <w:p w14:paraId="3E89F90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E22B0F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23ECF65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54B40B7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15EBD272" w14:textId="77777777">
        <w:trPr>
          <w:trHeight w:val="368"/>
        </w:trPr>
        <w:tc>
          <w:tcPr>
            <w:tcW w:w="3025" w:type="dxa"/>
          </w:tcPr>
          <w:p w14:paraId="117D429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5" w:type="dxa"/>
          </w:tcPr>
          <w:p w14:paraId="0D71357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B1DB59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4DCBDF4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142ACC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254DB2A6" w14:textId="77777777">
        <w:trPr>
          <w:trHeight w:val="365"/>
        </w:trPr>
        <w:tc>
          <w:tcPr>
            <w:tcW w:w="3025" w:type="dxa"/>
          </w:tcPr>
          <w:p w14:paraId="12F52C1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5" w:type="dxa"/>
          </w:tcPr>
          <w:p w14:paraId="62A85B0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FB9B12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41CDFE2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169D22D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7975F4E7" w14:textId="77777777">
        <w:trPr>
          <w:trHeight w:val="368"/>
        </w:trPr>
        <w:tc>
          <w:tcPr>
            <w:tcW w:w="3025" w:type="dxa"/>
          </w:tcPr>
          <w:p w14:paraId="30CB546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5" w:type="dxa"/>
          </w:tcPr>
          <w:p w14:paraId="03720C4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94DA1E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42484DB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ADB486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27A65E71" w14:textId="77777777">
        <w:trPr>
          <w:trHeight w:val="365"/>
        </w:trPr>
        <w:tc>
          <w:tcPr>
            <w:tcW w:w="3025" w:type="dxa"/>
          </w:tcPr>
          <w:p w14:paraId="3D413F6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5" w:type="dxa"/>
          </w:tcPr>
          <w:p w14:paraId="0B2AF5A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A1F560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6F33E0C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3443C9E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0948A86B" w14:textId="77777777">
        <w:trPr>
          <w:trHeight w:val="368"/>
        </w:trPr>
        <w:tc>
          <w:tcPr>
            <w:tcW w:w="3025" w:type="dxa"/>
          </w:tcPr>
          <w:p w14:paraId="3481EA9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5" w:type="dxa"/>
          </w:tcPr>
          <w:p w14:paraId="771299D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1FA5DE2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39472A7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7A361EC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2B5FBA57" w14:textId="77777777">
        <w:trPr>
          <w:trHeight w:val="366"/>
        </w:trPr>
        <w:tc>
          <w:tcPr>
            <w:tcW w:w="3025" w:type="dxa"/>
          </w:tcPr>
          <w:p w14:paraId="4371D3C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5" w:type="dxa"/>
          </w:tcPr>
          <w:p w14:paraId="00D6815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02DA13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318F231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5B42C3D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26C767AE" w14:textId="77777777">
        <w:trPr>
          <w:trHeight w:val="367"/>
        </w:trPr>
        <w:tc>
          <w:tcPr>
            <w:tcW w:w="3025" w:type="dxa"/>
          </w:tcPr>
          <w:p w14:paraId="127C6E08" w14:textId="77777777" w:rsidR="00D14B5D" w:rsidRDefault="00000000">
            <w:pPr>
              <w:pStyle w:val="TableParagraph"/>
              <w:spacing w:line="206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</w:p>
        </w:tc>
        <w:tc>
          <w:tcPr>
            <w:tcW w:w="2735" w:type="dxa"/>
          </w:tcPr>
          <w:p w14:paraId="4A95D4E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7114FA3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</w:tcPr>
          <w:p w14:paraId="4CCF92C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523DC55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E13AFA" w14:textId="77777777" w:rsidR="00D14B5D" w:rsidRDefault="00000000">
      <w:pPr>
        <w:spacing w:before="4"/>
        <w:ind w:left="16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*Add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rows if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necessary</w:t>
      </w:r>
    </w:p>
    <w:p w14:paraId="3DA06E93" w14:textId="77777777" w:rsidR="00D14B5D" w:rsidRDefault="00D14B5D">
      <w:pPr>
        <w:rPr>
          <w:rFonts w:ascii="Calibri"/>
          <w:i/>
          <w:sz w:val="18"/>
        </w:rPr>
        <w:sectPr w:rsidR="00D14B5D" w:rsidSect="00011D16">
          <w:headerReference w:type="default" r:id="rId14"/>
          <w:pgSz w:w="16840" w:h="11910" w:orient="landscape"/>
          <w:pgMar w:top="2140" w:right="1275" w:bottom="280" w:left="1275" w:header="1423" w:footer="567" w:gutter="0"/>
          <w:cols w:space="720"/>
          <w:docGrid w:linePitch="299"/>
        </w:sect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</w:tblGrid>
      <w:tr w:rsidR="00D14B5D" w14:paraId="086B8D2F" w14:textId="77777777">
        <w:trPr>
          <w:trHeight w:val="288"/>
        </w:trPr>
        <w:tc>
          <w:tcPr>
            <w:tcW w:w="1840" w:type="dxa"/>
          </w:tcPr>
          <w:p w14:paraId="4EBECA81" w14:textId="77777777" w:rsidR="00D14B5D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Program/Project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</w:tr>
      <w:tr w:rsidR="00D14B5D" w14:paraId="177C9D58" w14:textId="77777777">
        <w:trPr>
          <w:trHeight w:val="376"/>
        </w:trPr>
        <w:tc>
          <w:tcPr>
            <w:tcW w:w="1840" w:type="dxa"/>
          </w:tcPr>
          <w:p w14:paraId="21140125" w14:textId="77777777" w:rsidR="00D14B5D" w:rsidRDefault="00000000">
            <w:pPr>
              <w:pStyle w:val="TableParagraph"/>
              <w:spacing w:before="81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Proponent:</w:t>
            </w:r>
          </w:p>
        </w:tc>
      </w:tr>
      <w:tr w:rsidR="00D14B5D" w14:paraId="6056534E" w14:textId="77777777">
        <w:trPr>
          <w:trHeight w:val="289"/>
        </w:trPr>
        <w:tc>
          <w:tcPr>
            <w:tcW w:w="1840" w:type="dxa"/>
          </w:tcPr>
          <w:p w14:paraId="22ACF596" w14:textId="77777777" w:rsidR="00D14B5D" w:rsidRDefault="00000000">
            <w:pPr>
              <w:pStyle w:val="TableParagraph"/>
              <w:spacing w:before="82"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Campus/Department:</w:t>
            </w:r>
          </w:p>
        </w:tc>
      </w:tr>
    </w:tbl>
    <w:p w14:paraId="6AC6D30A" w14:textId="77777777" w:rsidR="00D14B5D" w:rsidRDefault="00000000">
      <w:pPr>
        <w:pStyle w:val="BodyText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7D2F4BD" wp14:editId="2303F1FF">
                <wp:simplePos x="0" y="0"/>
                <wp:positionH relativeFrom="page">
                  <wp:posOffset>2833751</wp:posOffset>
                </wp:positionH>
                <wp:positionV relativeFrom="page">
                  <wp:posOffset>1839340</wp:posOffset>
                </wp:positionV>
                <wp:extent cx="7041515" cy="63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 h="6350">
                              <a:moveTo>
                                <a:pt x="704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41515" y="6350"/>
                              </a:lnTo>
                              <a:lnTo>
                                <a:pt x="704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8A286" id="Graphic 40" o:spid="_x0000_s1026" style="position:absolute;margin-left:223.15pt;margin-top:144.85pt;width:554.45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1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" path="m7041515,l,,,6350r7041515,l704151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67765C" wp14:editId="4134A680">
                <wp:simplePos x="0" y="0"/>
                <wp:positionH relativeFrom="page">
                  <wp:posOffset>2824860</wp:posOffset>
                </wp:positionH>
                <wp:positionV relativeFrom="page">
                  <wp:posOffset>2078100</wp:posOffset>
                </wp:positionV>
                <wp:extent cx="7050405" cy="635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6350">
                              <a:moveTo>
                                <a:pt x="705040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50404" y="6350"/>
                              </a:lnTo>
                              <a:lnTo>
                                <a:pt x="7050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04CDD" id="Graphic 41" o:spid="_x0000_s1026" style="position:absolute;margin-left:222.45pt;margin-top:163.65pt;width:555.15pt;height: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" path="m7050404,l,,,6350r7050404,l705040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89B2290" w14:textId="77777777" w:rsidR="00D14B5D" w:rsidRDefault="00D14B5D">
      <w:pPr>
        <w:pStyle w:val="BodyText"/>
        <w:rPr>
          <w:rFonts w:ascii="Calibri"/>
          <w:i/>
        </w:rPr>
      </w:pPr>
    </w:p>
    <w:p w14:paraId="2289D8F0" w14:textId="77777777" w:rsidR="00D14B5D" w:rsidRDefault="00D14B5D">
      <w:pPr>
        <w:pStyle w:val="BodyText"/>
        <w:spacing w:before="173"/>
        <w:rPr>
          <w:rFonts w:ascii="Calibri"/>
          <w:i/>
        </w:rPr>
      </w:pPr>
    </w:p>
    <w:tbl>
      <w:tblPr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3"/>
        <w:gridCol w:w="1584"/>
        <w:gridCol w:w="1584"/>
        <w:gridCol w:w="1440"/>
        <w:gridCol w:w="1440"/>
        <w:gridCol w:w="1726"/>
        <w:gridCol w:w="1440"/>
        <w:gridCol w:w="1584"/>
        <w:gridCol w:w="1440"/>
      </w:tblGrid>
      <w:tr w:rsidR="00D14B5D" w14:paraId="31963550" w14:textId="77777777">
        <w:trPr>
          <w:trHeight w:val="1148"/>
        </w:trPr>
        <w:tc>
          <w:tcPr>
            <w:tcW w:w="1713" w:type="dxa"/>
          </w:tcPr>
          <w:p w14:paraId="1D5434E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427D2601" w14:textId="77777777" w:rsidR="00D14B5D" w:rsidRDefault="00D14B5D">
            <w:pPr>
              <w:pStyle w:val="TableParagraph"/>
              <w:spacing w:before="171"/>
              <w:rPr>
                <w:rFonts w:ascii="Calibri"/>
                <w:i/>
                <w:sz w:val="18"/>
              </w:rPr>
            </w:pPr>
          </w:p>
          <w:p w14:paraId="5627C9C8" w14:textId="77777777" w:rsidR="00D14B5D" w:rsidRDefault="00000000">
            <w:pPr>
              <w:pStyle w:val="TableParagraph"/>
              <w:ind w:left="4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Indicator</w:t>
            </w:r>
          </w:p>
        </w:tc>
        <w:tc>
          <w:tcPr>
            <w:tcW w:w="1584" w:type="dxa"/>
          </w:tcPr>
          <w:p w14:paraId="4F74DA31" w14:textId="77777777" w:rsidR="00D14B5D" w:rsidRDefault="00000000">
            <w:pPr>
              <w:pStyle w:val="TableParagraph"/>
              <w:spacing w:before="103"/>
              <w:ind w:lef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Definition</w:t>
            </w:r>
          </w:p>
          <w:p w14:paraId="50E37027" w14:textId="77777777" w:rsidR="00D14B5D" w:rsidRDefault="00000000">
            <w:pPr>
              <w:pStyle w:val="TableParagraph"/>
              <w:spacing w:before="161"/>
              <w:ind w:left="355" w:firstLine="64"/>
              <w:rPr>
                <w:sz w:val="18"/>
              </w:rPr>
            </w:pPr>
            <w:r>
              <w:rPr>
                <w:sz w:val="18"/>
              </w:rPr>
              <w:t xml:space="preserve">(How is it </w:t>
            </w:r>
            <w:r>
              <w:rPr>
                <w:spacing w:val="-2"/>
                <w:sz w:val="18"/>
              </w:rPr>
              <w:t>calculated)</w:t>
            </w:r>
          </w:p>
        </w:tc>
        <w:tc>
          <w:tcPr>
            <w:tcW w:w="1440" w:type="dxa"/>
          </w:tcPr>
          <w:p w14:paraId="405266A7" w14:textId="77777777" w:rsidR="00D14B5D" w:rsidRDefault="00000000">
            <w:pPr>
              <w:pStyle w:val="TableParagraph"/>
              <w:spacing w:before="103"/>
              <w:ind w:left="125"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Baseline</w:t>
            </w:r>
          </w:p>
          <w:p w14:paraId="3438F062" w14:textId="77777777" w:rsidR="00D14B5D" w:rsidRDefault="00000000">
            <w:pPr>
              <w:pStyle w:val="TableParagraph"/>
              <w:spacing w:before="161"/>
              <w:ind w:left="117" w:right="99" w:hanging="1"/>
              <w:jc w:val="center"/>
              <w:rPr>
                <w:sz w:val="18"/>
              </w:rPr>
            </w:pPr>
            <w:r>
              <w:rPr>
                <w:sz w:val="18"/>
              </w:rPr>
              <w:t>(What is the current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value?)</w:t>
            </w:r>
          </w:p>
        </w:tc>
        <w:tc>
          <w:tcPr>
            <w:tcW w:w="1440" w:type="dxa"/>
          </w:tcPr>
          <w:p w14:paraId="076A9FAB" w14:textId="77777777" w:rsidR="00D14B5D" w:rsidRDefault="00000000">
            <w:pPr>
              <w:pStyle w:val="TableParagraph"/>
              <w:spacing w:before="103"/>
              <w:ind w:left="125" w:righ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Target</w:t>
            </w:r>
          </w:p>
          <w:p w14:paraId="207C2237" w14:textId="77777777" w:rsidR="00D14B5D" w:rsidRDefault="00000000">
            <w:pPr>
              <w:pStyle w:val="TableParagraph"/>
              <w:spacing w:before="161"/>
              <w:ind w:left="125" w:right="106"/>
              <w:jc w:val="center"/>
              <w:rPr>
                <w:sz w:val="18"/>
              </w:rPr>
            </w:pPr>
            <w:r>
              <w:rPr>
                <w:sz w:val="18"/>
              </w:rPr>
              <w:t>(What is the target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value?)</w:t>
            </w:r>
          </w:p>
        </w:tc>
        <w:tc>
          <w:tcPr>
            <w:tcW w:w="1726" w:type="dxa"/>
          </w:tcPr>
          <w:p w14:paraId="55394935" w14:textId="77777777" w:rsidR="00D14B5D" w:rsidRDefault="00000000">
            <w:pPr>
              <w:pStyle w:val="TableParagraph"/>
              <w:spacing w:before="103"/>
              <w:ind w:left="3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Source</w:t>
            </w:r>
          </w:p>
          <w:p w14:paraId="11BA5D0F" w14:textId="77777777" w:rsidR="00D14B5D" w:rsidRDefault="00000000">
            <w:pPr>
              <w:pStyle w:val="TableParagraph"/>
              <w:spacing w:before="161"/>
              <w:ind w:left="382" w:hanging="74"/>
              <w:rPr>
                <w:sz w:val="18"/>
              </w:rPr>
            </w:pPr>
            <w:r>
              <w:rPr>
                <w:sz w:val="18"/>
              </w:rPr>
              <w:t>(How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measured?)</w:t>
            </w:r>
          </w:p>
        </w:tc>
        <w:tc>
          <w:tcPr>
            <w:tcW w:w="1440" w:type="dxa"/>
          </w:tcPr>
          <w:p w14:paraId="3590C405" w14:textId="77777777" w:rsidR="00D14B5D" w:rsidRDefault="00000000">
            <w:pPr>
              <w:pStyle w:val="TableParagraph"/>
              <w:spacing w:line="206" w:lineRule="exact"/>
              <w:ind w:left="125" w:righ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Frequency</w:t>
            </w:r>
          </w:p>
          <w:p w14:paraId="0DBCB6CE" w14:textId="77777777" w:rsidR="00D14B5D" w:rsidRDefault="00000000">
            <w:pPr>
              <w:pStyle w:val="TableParagraph"/>
              <w:spacing w:before="161"/>
              <w:ind w:left="125" w:right="100"/>
              <w:jc w:val="center"/>
              <w:rPr>
                <w:sz w:val="18"/>
              </w:rPr>
            </w:pPr>
            <w:r>
              <w:rPr>
                <w:sz w:val="18"/>
              </w:rPr>
              <w:t>(How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will it be </w:t>
            </w:r>
            <w:r>
              <w:rPr>
                <w:spacing w:val="-2"/>
                <w:sz w:val="18"/>
              </w:rPr>
              <w:t>measured?)</w:t>
            </w:r>
          </w:p>
        </w:tc>
        <w:tc>
          <w:tcPr>
            <w:tcW w:w="1584" w:type="dxa"/>
          </w:tcPr>
          <w:p w14:paraId="1BBDBF26" w14:textId="77777777" w:rsidR="00D14B5D" w:rsidRDefault="00000000">
            <w:pPr>
              <w:pStyle w:val="TableParagraph"/>
              <w:spacing w:before="183"/>
              <w:ind w:left="99" w:right="74"/>
              <w:jc w:val="center"/>
              <w:rPr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Responsible </w:t>
            </w:r>
            <w:r>
              <w:rPr>
                <w:sz w:val="18"/>
              </w:rPr>
              <w:t>(Who will measure it?)</w:t>
            </w:r>
          </w:p>
        </w:tc>
        <w:tc>
          <w:tcPr>
            <w:tcW w:w="1440" w:type="dxa"/>
          </w:tcPr>
          <w:p w14:paraId="595AE520" w14:textId="77777777" w:rsidR="00D14B5D" w:rsidRDefault="00000000">
            <w:pPr>
              <w:pStyle w:val="TableParagraph"/>
              <w:spacing w:before="103"/>
              <w:ind w:left="2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Reporting</w:t>
            </w:r>
          </w:p>
          <w:p w14:paraId="0F14F20A" w14:textId="77777777" w:rsidR="00D14B5D" w:rsidRDefault="00000000">
            <w:pPr>
              <w:pStyle w:val="TableParagraph"/>
              <w:spacing w:before="161"/>
              <w:ind w:left="230" w:right="31" w:hanging="25"/>
              <w:rPr>
                <w:sz w:val="18"/>
              </w:rPr>
            </w:pPr>
            <w:r>
              <w:rPr>
                <w:sz w:val="18"/>
              </w:rPr>
              <w:t>(Where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 be</w:t>
            </w:r>
            <w:r>
              <w:rPr>
                <w:spacing w:val="-2"/>
                <w:sz w:val="18"/>
              </w:rPr>
              <w:t xml:space="preserve"> reported)</w:t>
            </w:r>
          </w:p>
        </w:tc>
      </w:tr>
      <w:tr w:rsidR="00D14B5D" w14:paraId="4AC1EDF5" w14:textId="77777777">
        <w:trPr>
          <w:trHeight w:val="942"/>
        </w:trPr>
        <w:tc>
          <w:tcPr>
            <w:tcW w:w="1713" w:type="dxa"/>
          </w:tcPr>
          <w:p w14:paraId="6A880312" w14:textId="77777777" w:rsidR="00D14B5D" w:rsidRDefault="00000000">
            <w:pPr>
              <w:pStyle w:val="TableParagraph"/>
              <w:spacing w:line="206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Goal</w:t>
            </w:r>
          </w:p>
          <w:p w14:paraId="7EEAAE8A" w14:textId="77777777" w:rsidR="00D14B5D" w:rsidRDefault="00000000">
            <w:pPr>
              <w:pStyle w:val="TableParagraph"/>
              <w:spacing w:before="161"/>
              <w:ind w:left="115" w:right="1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(Based on your general</w:t>
            </w:r>
            <w:r>
              <w:rPr>
                <w:rFonts w:ascii="Arial"/>
                <w:i/>
                <w:spacing w:val="-1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objective)</w:t>
            </w:r>
          </w:p>
        </w:tc>
        <w:tc>
          <w:tcPr>
            <w:tcW w:w="1584" w:type="dxa"/>
          </w:tcPr>
          <w:p w14:paraId="0C36DEA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300812D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0C6C29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4237BC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14:paraId="004FB31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C957B1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5DA06BD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E54EAD5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7338BF78" w14:textId="77777777">
        <w:trPr>
          <w:trHeight w:val="1147"/>
        </w:trPr>
        <w:tc>
          <w:tcPr>
            <w:tcW w:w="1713" w:type="dxa"/>
          </w:tcPr>
          <w:p w14:paraId="0CD29E28" w14:textId="77777777" w:rsidR="00D14B5D" w:rsidRDefault="00000000">
            <w:pPr>
              <w:pStyle w:val="TableParagraph"/>
              <w:spacing w:line="206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Outcomes</w:t>
            </w:r>
          </w:p>
          <w:p w14:paraId="070A2952" w14:textId="77777777" w:rsidR="00D14B5D" w:rsidRDefault="00000000">
            <w:pPr>
              <w:pStyle w:val="TableParagraph"/>
              <w:spacing w:before="159"/>
              <w:ind w:left="115" w:right="30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(Based</w:t>
            </w:r>
            <w:r>
              <w:rPr>
                <w:rFonts w:ascii="Arial"/>
                <w:i/>
                <w:spacing w:val="-1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1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your </w:t>
            </w:r>
            <w:r>
              <w:rPr>
                <w:rFonts w:ascii="Arial"/>
                <w:i/>
                <w:spacing w:val="-2"/>
                <w:sz w:val="18"/>
              </w:rPr>
              <w:t>specific objectives)</w:t>
            </w:r>
          </w:p>
        </w:tc>
        <w:tc>
          <w:tcPr>
            <w:tcW w:w="1584" w:type="dxa"/>
          </w:tcPr>
          <w:p w14:paraId="2BDFD88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45826D3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7A3A27B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B9D0C9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14:paraId="72F8063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014641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1951CCC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22AE8FA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59391E9B" w14:textId="77777777">
        <w:trPr>
          <w:trHeight w:val="780"/>
        </w:trPr>
        <w:tc>
          <w:tcPr>
            <w:tcW w:w="1713" w:type="dxa"/>
          </w:tcPr>
          <w:p w14:paraId="63165A26" w14:textId="77777777" w:rsidR="00D14B5D" w:rsidRDefault="00000000">
            <w:pPr>
              <w:pStyle w:val="TableParagraph"/>
              <w:ind w:left="115" w:right="300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Outputs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(Same as the outputs indicated in VI)</w:t>
            </w:r>
          </w:p>
        </w:tc>
        <w:tc>
          <w:tcPr>
            <w:tcW w:w="1584" w:type="dxa"/>
          </w:tcPr>
          <w:p w14:paraId="6B8D51D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278AD1B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39B72E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D93EE9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14:paraId="3F342B0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F63C37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414FC710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C94882E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580E99" w14:textId="77777777" w:rsidR="00D14B5D" w:rsidRDefault="00D14B5D">
      <w:pPr>
        <w:pStyle w:val="TableParagraph"/>
        <w:rPr>
          <w:rFonts w:ascii="Times New Roman"/>
          <w:sz w:val="18"/>
        </w:rPr>
        <w:sectPr w:rsidR="00D14B5D" w:rsidSect="00011D16">
          <w:headerReference w:type="default" r:id="rId15"/>
          <w:pgSz w:w="16840" w:h="11910" w:orient="landscape"/>
          <w:pgMar w:top="2140" w:right="1275" w:bottom="280" w:left="1275" w:header="1423" w:footer="567" w:gutter="0"/>
          <w:cols w:space="720"/>
          <w:docGrid w:linePitch="299"/>
        </w:sectPr>
      </w:pPr>
    </w:p>
    <w:p w14:paraId="7035122B" w14:textId="77777777" w:rsidR="00D14B5D" w:rsidRDefault="00000000">
      <w:pPr>
        <w:pStyle w:val="BodyText"/>
        <w:rPr>
          <w:rFonts w:ascii="Calibri"/>
          <w:i/>
        </w:rPr>
      </w:pPr>
      <w:r>
        <w:rPr>
          <w:rFonts w:ascii="Calibri"/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1BE458BD" wp14:editId="222D1524">
                <wp:simplePos x="0" y="0"/>
                <wp:positionH relativeFrom="page">
                  <wp:posOffset>2597530</wp:posOffset>
                </wp:positionH>
                <wp:positionV relativeFrom="page">
                  <wp:posOffset>1599183</wp:posOffset>
                </wp:positionV>
                <wp:extent cx="7224395" cy="63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4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4395" h="6350">
                              <a:moveTo>
                                <a:pt x="72243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224395" y="6350"/>
                              </a:lnTo>
                              <a:lnTo>
                                <a:pt x="7224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7DEB0" id="Graphic 43" o:spid="_x0000_s1026" style="position:absolute;margin-left:204.55pt;margin-top:125.9pt;width:568.85pt;height: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4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" path="m7224395,l,,,6350r7224395,l722439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690CEAF" wp14:editId="6C55E9C9">
                <wp:simplePos x="0" y="0"/>
                <wp:positionH relativeFrom="page">
                  <wp:posOffset>2597530</wp:posOffset>
                </wp:positionH>
                <wp:positionV relativeFrom="page">
                  <wp:posOffset>1839340</wp:posOffset>
                </wp:positionV>
                <wp:extent cx="7224395" cy="63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4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4395" h="6350">
                              <a:moveTo>
                                <a:pt x="72243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224395" y="6350"/>
                              </a:lnTo>
                              <a:lnTo>
                                <a:pt x="7224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BF7B0" id="Graphic 44" o:spid="_x0000_s1026" style="position:absolute;margin-left:204.55pt;margin-top:144.85pt;width:568.85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4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" path="m7224395,l,,,6350r7224395,l722439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F06EEF0" w14:textId="77777777" w:rsidR="00D14B5D" w:rsidRDefault="00D14B5D">
      <w:pPr>
        <w:pStyle w:val="BodyText"/>
        <w:spacing w:before="45"/>
        <w:rPr>
          <w:rFonts w:ascii="Calibri"/>
          <w:i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</w:tblGrid>
      <w:tr w:rsidR="00D14B5D" w14:paraId="645BC737" w14:textId="77777777">
        <w:trPr>
          <w:trHeight w:val="288"/>
        </w:trPr>
        <w:tc>
          <w:tcPr>
            <w:tcW w:w="1840" w:type="dxa"/>
          </w:tcPr>
          <w:p w14:paraId="080935A6" w14:textId="77777777" w:rsidR="00D14B5D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Program/Project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</w:tr>
      <w:tr w:rsidR="00D14B5D" w14:paraId="1F7567B3" w14:textId="77777777">
        <w:trPr>
          <w:trHeight w:val="376"/>
        </w:trPr>
        <w:tc>
          <w:tcPr>
            <w:tcW w:w="1840" w:type="dxa"/>
          </w:tcPr>
          <w:p w14:paraId="2FF685BD" w14:textId="77777777" w:rsidR="00D14B5D" w:rsidRDefault="00000000">
            <w:pPr>
              <w:pStyle w:val="TableParagraph"/>
              <w:spacing w:before="81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Proponent:</w:t>
            </w:r>
          </w:p>
        </w:tc>
      </w:tr>
      <w:tr w:rsidR="00D14B5D" w14:paraId="0F313832" w14:textId="77777777">
        <w:trPr>
          <w:trHeight w:val="289"/>
        </w:trPr>
        <w:tc>
          <w:tcPr>
            <w:tcW w:w="1840" w:type="dxa"/>
          </w:tcPr>
          <w:p w14:paraId="7617EECD" w14:textId="77777777" w:rsidR="00D14B5D" w:rsidRDefault="00000000">
            <w:pPr>
              <w:pStyle w:val="TableParagraph"/>
              <w:spacing w:before="82"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Campus/Department:</w:t>
            </w:r>
          </w:p>
        </w:tc>
      </w:tr>
    </w:tbl>
    <w:p w14:paraId="6E45843E" w14:textId="77777777" w:rsidR="00D14B5D" w:rsidRDefault="00000000">
      <w:pPr>
        <w:pStyle w:val="BodyText"/>
        <w:spacing w:before="3"/>
        <w:rPr>
          <w:rFonts w:ascii="Calibri"/>
          <w:i/>
          <w:sz w:val="11"/>
        </w:rPr>
      </w:pPr>
      <w:r>
        <w:rPr>
          <w:rFonts w:ascii="Calibri"/>
          <w:i/>
          <w:noProof/>
          <w:sz w:val="11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6F6B889" wp14:editId="321224A1">
                <wp:simplePos x="0" y="0"/>
                <wp:positionH relativeFrom="page">
                  <wp:posOffset>2588641</wp:posOffset>
                </wp:positionH>
                <wp:positionV relativeFrom="paragraph">
                  <wp:posOffset>102837</wp:posOffset>
                </wp:positionV>
                <wp:extent cx="7233284" cy="63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2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3284" h="6350">
                              <a:moveTo>
                                <a:pt x="723328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233284" y="6350"/>
                              </a:lnTo>
                              <a:lnTo>
                                <a:pt x="7233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C1741" id="Graphic 45" o:spid="_x0000_s1026" style="position:absolute;margin-left:203.85pt;margin-top:8.1pt;width:569.5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32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" path="m7233284,l,,,6350r7233284,l72332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EF338F" w14:textId="77777777" w:rsidR="00D14B5D" w:rsidRDefault="00D14B5D">
      <w:pPr>
        <w:pStyle w:val="BodyText"/>
        <w:spacing w:before="123" w:after="1"/>
        <w:rPr>
          <w:rFonts w:ascii="Calibri"/>
          <w:i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5185"/>
        <w:gridCol w:w="5185"/>
      </w:tblGrid>
      <w:tr w:rsidR="00D14B5D" w14:paraId="4E650ADD" w14:textId="77777777">
        <w:trPr>
          <w:trHeight w:val="365"/>
        </w:trPr>
        <w:tc>
          <w:tcPr>
            <w:tcW w:w="3745" w:type="dxa"/>
          </w:tcPr>
          <w:p w14:paraId="2299EAAA" w14:textId="77777777" w:rsidR="00D14B5D" w:rsidRDefault="00000000">
            <w:pPr>
              <w:pStyle w:val="TableParagraph"/>
              <w:spacing w:line="206" w:lineRule="exact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FACTORS</w:t>
            </w:r>
          </w:p>
        </w:tc>
        <w:tc>
          <w:tcPr>
            <w:tcW w:w="5185" w:type="dxa"/>
          </w:tcPr>
          <w:p w14:paraId="05CC3D06" w14:textId="77777777" w:rsidR="00D14B5D" w:rsidRDefault="00000000">
            <w:pPr>
              <w:pStyle w:val="TableParagraph"/>
              <w:spacing w:line="206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PLAN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ACTION</w:t>
            </w:r>
          </w:p>
        </w:tc>
        <w:tc>
          <w:tcPr>
            <w:tcW w:w="5185" w:type="dxa"/>
          </w:tcPr>
          <w:p w14:paraId="074DCAAD" w14:textId="77777777" w:rsidR="00D14B5D" w:rsidRDefault="00000000">
            <w:pPr>
              <w:pStyle w:val="TableParagraph"/>
              <w:spacing w:line="206" w:lineRule="exact"/>
              <w:ind w:left="1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TIME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FRAME</w:t>
            </w:r>
          </w:p>
        </w:tc>
      </w:tr>
      <w:tr w:rsidR="00D14B5D" w14:paraId="743A81AC" w14:textId="77777777">
        <w:trPr>
          <w:trHeight w:val="734"/>
        </w:trPr>
        <w:tc>
          <w:tcPr>
            <w:tcW w:w="3745" w:type="dxa"/>
          </w:tcPr>
          <w:p w14:paraId="155EAD15" w14:textId="77777777" w:rsidR="00D14B5D" w:rsidRDefault="00000000">
            <w:pPr>
              <w:pStyle w:val="TableParagraph"/>
              <w:tabs>
                <w:tab w:val="left" w:pos="475"/>
              </w:tabs>
              <w:spacing w:line="20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  <w:t>Create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action </w:t>
            </w:r>
            <w:r>
              <w:rPr>
                <w:spacing w:val="-2"/>
                <w:sz w:val="18"/>
              </w:rPr>
              <w:t>strategy</w:t>
            </w:r>
          </w:p>
        </w:tc>
        <w:tc>
          <w:tcPr>
            <w:tcW w:w="5185" w:type="dxa"/>
          </w:tcPr>
          <w:p w14:paraId="6C22CE9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5" w:type="dxa"/>
          </w:tcPr>
          <w:p w14:paraId="0E5BD657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148F1A19" w14:textId="77777777">
        <w:trPr>
          <w:trHeight w:val="734"/>
        </w:trPr>
        <w:tc>
          <w:tcPr>
            <w:tcW w:w="3745" w:type="dxa"/>
          </w:tcPr>
          <w:p w14:paraId="038D9AED" w14:textId="77777777" w:rsidR="00D14B5D" w:rsidRDefault="00000000">
            <w:pPr>
              <w:pStyle w:val="TableParagraph"/>
              <w:tabs>
                <w:tab w:val="left" w:pos="475"/>
              </w:tabs>
              <w:spacing w:line="20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  <w:t>Assess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5185" w:type="dxa"/>
          </w:tcPr>
          <w:p w14:paraId="6A7D17E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5" w:type="dxa"/>
          </w:tcPr>
          <w:p w14:paraId="5C0A5C9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0A116327" w14:textId="77777777">
        <w:trPr>
          <w:trHeight w:val="733"/>
        </w:trPr>
        <w:tc>
          <w:tcPr>
            <w:tcW w:w="3745" w:type="dxa"/>
          </w:tcPr>
          <w:p w14:paraId="50E8F39E" w14:textId="77777777" w:rsidR="00D14B5D" w:rsidRDefault="00000000">
            <w:pPr>
              <w:pStyle w:val="TableParagraph"/>
              <w:tabs>
                <w:tab w:val="left" w:pos="475"/>
              </w:tabs>
              <w:spacing w:line="20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Adaptability</w:t>
            </w:r>
          </w:p>
        </w:tc>
        <w:tc>
          <w:tcPr>
            <w:tcW w:w="5185" w:type="dxa"/>
          </w:tcPr>
          <w:p w14:paraId="13D6D9A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5" w:type="dxa"/>
          </w:tcPr>
          <w:p w14:paraId="3467B82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7961D3AD" w14:textId="77777777">
        <w:trPr>
          <w:trHeight w:val="734"/>
        </w:trPr>
        <w:tc>
          <w:tcPr>
            <w:tcW w:w="3745" w:type="dxa"/>
          </w:tcPr>
          <w:p w14:paraId="5815899C" w14:textId="77777777" w:rsidR="00D14B5D" w:rsidRDefault="00000000">
            <w:pPr>
              <w:pStyle w:val="TableParagraph"/>
              <w:tabs>
                <w:tab w:val="left" w:pos="475"/>
              </w:tabs>
              <w:spacing w:line="20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  <w:r>
              <w:rPr>
                <w:sz w:val="18"/>
              </w:rPr>
              <w:tab/>
              <w:t>Secure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5185" w:type="dxa"/>
          </w:tcPr>
          <w:p w14:paraId="4D4D199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5" w:type="dxa"/>
          </w:tcPr>
          <w:p w14:paraId="21DB694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3B36A1CA" w14:textId="77777777">
        <w:trPr>
          <w:trHeight w:val="734"/>
        </w:trPr>
        <w:tc>
          <w:tcPr>
            <w:tcW w:w="3745" w:type="dxa"/>
          </w:tcPr>
          <w:p w14:paraId="390297B9" w14:textId="77777777" w:rsidR="00D14B5D" w:rsidRDefault="00000000">
            <w:pPr>
              <w:pStyle w:val="TableParagraph"/>
              <w:tabs>
                <w:tab w:val="left" w:pos="475"/>
              </w:tabs>
              <w:ind w:left="475" w:right="755" w:hanging="360"/>
              <w:rPr>
                <w:sz w:val="18"/>
              </w:rPr>
            </w:pPr>
            <w:r>
              <w:rPr>
                <w:spacing w:val="-6"/>
                <w:sz w:val="18"/>
              </w:rPr>
              <w:t>5.</w:t>
            </w:r>
            <w:r>
              <w:rPr>
                <w:sz w:val="18"/>
              </w:rPr>
              <w:tab/>
              <w:t>Integrate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local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185" w:type="dxa"/>
          </w:tcPr>
          <w:p w14:paraId="3383620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5" w:type="dxa"/>
          </w:tcPr>
          <w:p w14:paraId="5255A8B9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C566EB4" w14:textId="77777777">
        <w:trPr>
          <w:trHeight w:val="734"/>
        </w:trPr>
        <w:tc>
          <w:tcPr>
            <w:tcW w:w="3745" w:type="dxa"/>
          </w:tcPr>
          <w:p w14:paraId="39E9A165" w14:textId="77777777" w:rsidR="00D14B5D" w:rsidRDefault="00000000">
            <w:pPr>
              <w:pStyle w:val="TableParagraph"/>
              <w:tabs>
                <w:tab w:val="left" w:pos="475"/>
              </w:tabs>
              <w:spacing w:line="20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Leadership</w:t>
            </w:r>
          </w:p>
        </w:tc>
        <w:tc>
          <w:tcPr>
            <w:tcW w:w="5185" w:type="dxa"/>
          </w:tcPr>
          <w:p w14:paraId="52E15F7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5" w:type="dxa"/>
          </w:tcPr>
          <w:p w14:paraId="2B17D51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2A0930C7" w14:textId="77777777">
        <w:trPr>
          <w:trHeight w:val="733"/>
        </w:trPr>
        <w:tc>
          <w:tcPr>
            <w:tcW w:w="3745" w:type="dxa"/>
          </w:tcPr>
          <w:p w14:paraId="2AE1D4B2" w14:textId="77777777" w:rsidR="00D14B5D" w:rsidRDefault="00000000">
            <w:pPr>
              <w:pStyle w:val="TableParagraph"/>
              <w:tabs>
                <w:tab w:val="left" w:pos="475"/>
              </w:tabs>
              <w:spacing w:line="20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  <w:r>
              <w:rPr>
                <w:sz w:val="18"/>
              </w:rPr>
              <w:tab/>
              <w:t>Create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strategic </w:t>
            </w:r>
            <w:r>
              <w:rPr>
                <w:spacing w:val="-2"/>
                <w:sz w:val="18"/>
              </w:rPr>
              <w:t>partnership</w:t>
            </w:r>
          </w:p>
        </w:tc>
        <w:tc>
          <w:tcPr>
            <w:tcW w:w="5185" w:type="dxa"/>
          </w:tcPr>
          <w:p w14:paraId="34A97A52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5" w:type="dxa"/>
          </w:tcPr>
          <w:p w14:paraId="64C66478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786D3D7A" w14:textId="77777777">
        <w:trPr>
          <w:trHeight w:val="733"/>
        </w:trPr>
        <w:tc>
          <w:tcPr>
            <w:tcW w:w="3745" w:type="dxa"/>
          </w:tcPr>
          <w:p w14:paraId="3DA10C53" w14:textId="77777777" w:rsidR="00D14B5D" w:rsidRDefault="00000000">
            <w:pPr>
              <w:pStyle w:val="TableParagraph"/>
              <w:tabs>
                <w:tab w:val="left" w:pos="475"/>
              </w:tabs>
              <w:spacing w:line="20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  <w:r>
              <w:rPr>
                <w:sz w:val="18"/>
              </w:rPr>
              <w:tab/>
              <w:t>Secure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5185" w:type="dxa"/>
          </w:tcPr>
          <w:p w14:paraId="6662914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5" w:type="dxa"/>
          </w:tcPr>
          <w:p w14:paraId="6E6D76A3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DC71AD" w14:textId="77777777" w:rsidR="00D14B5D" w:rsidRDefault="00000000">
      <w:pPr>
        <w:spacing w:before="5"/>
        <w:ind w:left="16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Adopted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from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Building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Sustainable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Programs: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Framework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(2014)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by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Department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Health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and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Human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Services,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5"/>
          <w:sz w:val="18"/>
        </w:rPr>
        <w:t>USA</w:t>
      </w:r>
    </w:p>
    <w:p w14:paraId="5101B32B" w14:textId="77777777" w:rsidR="00D14B5D" w:rsidRDefault="00D14B5D">
      <w:pPr>
        <w:rPr>
          <w:rFonts w:ascii="Calibri"/>
          <w:i/>
          <w:sz w:val="18"/>
        </w:rPr>
        <w:sectPr w:rsidR="00D14B5D" w:rsidSect="00011D16">
          <w:headerReference w:type="default" r:id="rId16"/>
          <w:pgSz w:w="16840" w:h="11910" w:orient="landscape"/>
          <w:pgMar w:top="1620" w:right="1275" w:bottom="280" w:left="1275" w:header="1423" w:footer="567" w:gutter="0"/>
          <w:cols w:space="720"/>
          <w:docGrid w:linePitch="299"/>
        </w:sectPr>
      </w:pPr>
    </w:p>
    <w:p w14:paraId="494350BD" w14:textId="77777777" w:rsidR="00D14B5D" w:rsidRDefault="00000000">
      <w:pPr>
        <w:pStyle w:val="BodyText"/>
        <w:spacing w:before="6" w:after="1"/>
        <w:rPr>
          <w:rFonts w:ascii="Calibri"/>
          <w:i/>
          <w:sz w:val="13"/>
        </w:rPr>
      </w:pPr>
      <w:r>
        <w:rPr>
          <w:rFonts w:ascii="Calibri"/>
          <w:i/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7D140B8D" wp14:editId="050C22FA">
                <wp:simplePos x="0" y="0"/>
                <wp:positionH relativeFrom="page">
                  <wp:posOffset>2410841</wp:posOffset>
                </wp:positionH>
                <wp:positionV relativeFrom="page">
                  <wp:posOffset>1209420</wp:posOffset>
                </wp:positionV>
                <wp:extent cx="7315834" cy="635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8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834" h="6350">
                              <a:moveTo>
                                <a:pt x="731583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315834" y="6350"/>
                              </a:lnTo>
                              <a:lnTo>
                                <a:pt x="7315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D89A3" id="Graphic 47" o:spid="_x0000_s1026" style="position:absolute;margin-left:189.85pt;margin-top:95.25pt;width:576.05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8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" path="m7315834,l,,,6350r7315834,l731583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i/>
          <w:noProof/>
          <w:sz w:val="13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DA682F3" wp14:editId="37FA6B9C">
                <wp:simplePos x="0" y="0"/>
                <wp:positionH relativeFrom="page">
                  <wp:posOffset>2410841</wp:posOffset>
                </wp:positionH>
                <wp:positionV relativeFrom="page">
                  <wp:posOffset>1448180</wp:posOffset>
                </wp:positionV>
                <wp:extent cx="7315834" cy="635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8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834" h="6350">
                              <a:moveTo>
                                <a:pt x="731583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315834" y="6350"/>
                              </a:lnTo>
                              <a:lnTo>
                                <a:pt x="7315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E488" id="Graphic 48" o:spid="_x0000_s1026" style="position:absolute;margin-left:189.85pt;margin-top:114.05pt;width:576.05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8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" path="m7315834,l,,,6350r7315834,l7315834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</w:tblGrid>
      <w:tr w:rsidR="00D14B5D" w14:paraId="7B47E609" w14:textId="77777777">
        <w:trPr>
          <w:trHeight w:val="289"/>
        </w:trPr>
        <w:tc>
          <w:tcPr>
            <w:tcW w:w="1840" w:type="dxa"/>
          </w:tcPr>
          <w:p w14:paraId="367D2D84" w14:textId="77777777" w:rsidR="00D14B5D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Program/Project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</w:tr>
      <w:tr w:rsidR="00D14B5D" w14:paraId="07C4C1A0" w14:textId="77777777">
        <w:trPr>
          <w:trHeight w:val="376"/>
        </w:trPr>
        <w:tc>
          <w:tcPr>
            <w:tcW w:w="1840" w:type="dxa"/>
          </w:tcPr>
          <w:p w14:paraId="1050D33F" w14:textId="77777777" w:rsidR="00D14B5D" w:rsidRDefault="00000000">
            <w:pPr>
              <w:pStyle w:val="TableParagraph"/>
              <w:spacing w:before="82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Proponent:</w:t>
            </w:r>
          </w:p>
        </w:tc>
      </w:tr>
      <w:tr w:rsidR="00D14B5D" w14:paraId="451D1C1B" w14:textId="77777777">
        <w:trPr>
          <w:trHeight w:val="288"/>
        </w:trPr>
        <w:tc>
          <w:tcPr>
            <w:tcW w:w="1840" w:type="dxa"/>
          </w:tcPr>
          <w:p w14:paraId="2244D146" w14:textId="77777777" w:rsidR="00D14B5D" w:rsidRDefault="00000000">
            <w:pPr>
              <w:pStyle w:val="TableParagraph"/>
              <w:spacing w:before="81"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Campus/Department:</w:t>
            </w:r>
          </w:p>
        </w:tc>
      </w:tr>
    </w:tbl>
    <w:p w14:paraId="08CC2210" w14:textId="77777777" w:rsidR="00D14B5D" w:rsidRDefault="00000000">
      <w:pPr>
        <w:pStyle w:val="BodyText"/>
        <w:spacing w:before="5"/>
        <w:rPr>
          <w:rFonts w:ascii="Calibri"/>
          <w:i/>
          <w:sz w:val="11"/>
        </w:rPr>
      </w:pPr>
      <w:r>
        <w:rPr>
          <w:rFonts w:ascii="Calibri"/>
          <w:i/>
          <w:noProof/>
          <w:sz w:val="11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CFF1684" wp14:editId="010F8D70">
                <wp:simplePos x="0" y="0"/>
                <wp:positionH relativeFrom="page">
                  <wp:posOffset>2401951</wp:posOffset>
                </wp:positionH>
                <wp:positionV relativeFrom="paragraph">
                  <wp:posOffset>103980</wp:posOffset>
                </wp:positionV>
                <wp:extent cx="732472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4725" h="6350">
                              <a:moveTo>
                                <a:pt x="73247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324725" y="6350"/>
                              </a:lnTo>
                              <a:lnTo>
                                <a:pt x="7324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ACABF" id="Graphic 49" o:spid="_x0000_s1026" style="position:absolute;margin-left:189.15pt;margin-top:8.2pt;width:576.75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" path="m7324725,l,,,6350r7324725,l73247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4362A8" w14:textId="77777777" w:rsidR="00D14B5D" w:rsidRDefault="00D14B5D">
      <w:pPr>
        <w:pStyle w:val="BodyText"/>
        <w:spacing w:before="122"/>
        <w:rPr>
          <w:rFonts w:ascii="Calibri"/>
          <w:i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4655"/>
        <w:gridCol w:w="4653"/>
      </w:tblGrid>
      <w:tr w:rsidR="00D14B5D" w14:paraId="738D7031" w14:textId="77777777">
        <w:trPr>
          <w:trHeight w:val="567"/>
        </w:trPr>
        <w:tc>
          <w:tcPr>
            <w:tcW w:w="4653" w:type="dxa"/>
          </w:tcPr>
          <w:p w14:paraId="262C8C44" w14:textId="77777777" w:rsidR="00D14B5D" w:rsidRDefault="00000000">
            <w:pPr>
              <w:pStyle w:val="TableParagraph"/>
              <w:spacing w:before="99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OBJECTIVES*</w:t>
            </w:r>
          </w:p>
        </w:tc>
        <w:tc>
          <w:tcPr>
            <w:tcW w:w="4655" w:type="dxa"/>
          </w:tcPr>
          <w:p w14:paraId="160DE040" w14:textId="77777777" w:rsidR="00D14B5D" w:rsidRDefault="00000000">
            <w:pPr>
              <w:pStyle w:val="TableParagraph"/>
              <w:spacing w:before="99"/>
              <w:ind w:left="11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RISKS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ASSUMPTIONS</w:t>
            </w:r>
          </w:p>
        </w:tc>
        <w:tc>
          <w:tcPr>
            <w:tcW w:w="4653" w:type="dxa"/>
          </w:tcPr>
          <w:p w14:paraId="2D60BF08" w14:textId="77777777" w:rsidR="00D14B5D" w:rsidRDefault="00000000">
            <w:pPr>
              <w:pStyle w:val="TableParagraph"/>
              <w:spacing w:before="99"/>
              <w:ind w:left="1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RISK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PLAN</w:t>
            </w:r>
          </w:p>
        </w:tc>
      </w:tr>
      <w:tr w:rsidR="00D14B5D" w14:paraId="45E76ED8" w14:textId="77777777">
        <w:trPr>
          <w:trHeight w:val="1140"/>
        </w:trPr>
        <w:tc>
          <w:tcPr>
            <w:tcW w:w="4653" w:type="dxa"/>
          </w:tcPr>
          <w:p w14:paraId="14160349" w14:textId="77777777" w:rsidR="00D14B5D" w:rsidRDefault="00000000">
            <w:pPr>
              <w:pStyle w:val="TableParagraph"/>
              <w:spacing w:before="99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655" w:type="dxa"/>
          </w:tcPr>
          <w:p w14:paraId="2B88C82F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3" w:type="dxa"/>
          </w:tcPr>
          <w:p w14:paraId="3974838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7CDB9654" w14:textId="77777777">
        <w:trPr>
          <w:trHeight w:val="1142"/>
        </w:trPr>
        <w:tc>
          <w:tcPr>
            <w:tcW w:w="4653" w:type="dxa"/>
          </w:tcPr>
          <w:p w14:paraId="5A943E44" w14:textId="77777777" w:rsidR="00D14B5D" w:rsidRDefault="00000000">
            <w:pPr>
              <w:pStyle w:val="TableParagraph"/>
              <w:spacing w:before="99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655" w:type="dxa"/>
          </w:tcPr>
          <w:p w14:paraId="0425A2D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3" w:type="dxa"/>
          </w:tcPr>
          <w:p w14:paraId="32E4569D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4ED3B82" w14:textId="77777777">
        <w:trPr>
          <w:trHeight w:val="1140"/>
        </w:trPr>
        <w:tc>
          <w:tcPr>
            <w:tcW w:w="4653" w:type="dxa"/>
          </w:tcPr>
          <w:p w14:paraId="0F2317CB" w14:textId="77777777" w:rsidR="00D14B5D" w:rsidRDefault="00000000">
            <w:pPr>
              <w:pStyle w:val="TableParagraph"/>
              <w:spacing w:before="99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655" w:type="dxa"/>
          </w:tcPr>
          <w:p w14:paraId="50548336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3" w:type="dxa"/>
          </w:tcPr>
          <w:p w14:paraId="553A9ED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44B85A59" w14:textId="77777777">
        <w:trPr>
          <w:trHeight w:val="1142"/>
        </w:trPr>
        <w:tc>
          <w:tcPr>
            <w:tcW w:w="4653" w:type="dxa"/>
          </w:tcPr>
          <w:p w14:paraId="5C10BF0B" w14:textId="77777777" w:rsidR="00D14B5D" w:rsidRDefault="00000000">
            <w:pPr>
              <w:pStyle w:val="TableParagraph"/>
              <w:spacing w:before="99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655" w:type="dxa"/>
          </w:tcPr>
          <w:p w14:paraId="097DFA8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3" w:type="dxa"/>
          </w:tcPr>
          <w:p w14:paraId="4100548C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B5D" w14:paraId="303A1FD3" w14:textId="77777777">
        <w:trPr>
          <w:trHeight w:val="1140"/>
        </w:trPr>
        <w:tc>
          <w:tcPr>
            <w:tcW w:w="4653" w:type="dxa"/>
          </w:tcPr>
          <w:p w14:paraId="6F6ED9DA" w14:textId="77777777" w:rsidR="00D14B5D" w:rsidRDefault="00000000">
            <w:pPr>
              <w:pStyle w:val="TableParagraph"/>
              <w:spacing w:before="99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655" w:type="dxa"/>
          </w:tcPr>
          <w:p w14:paraId="0AA87204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3" w:type="dxa"/>
          </w:tcPr>
          <w:p w14:paraId="7B2AB3A1" w14:textId="77777777" w:rsidR="00D14B5D" w:rsidRDefault="00D14B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E3B0B4" w14:textId="77777777" w:rsidR="00D14B5D" w:rsidRDefault="00000000">
      <w:pPr>
        <w:spacing w:before="2" w:line="415" w:lineRule="auto"/>
        <w:ind w:left="165" w:right="12118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*Add</w:t>
      </w:r>
      <w:r>
        <w:rPr>
          <w:rFonts w:ascii="Calibri"/>
          <w:i/>
          <w:spacing w:val="-11"/>
          <w:sz w:val="18"/>
        </w:rPr>
        <w:t xml:space="preserve"> </w:t>
      </w:r>
      <w:r>
        <w:rPr>
          <w:rFonts w:ascii="Calibri"/>
          <w:i/>
          <w:sz w:val="18"/>
        </w:rPr>
        <w:t>rows</w:t>
      </w:r>
      <w:r>
        <w:rPr>
          <w:rFonts w:ascii="Calibri"/>
          <w:i/>
          <w:spacing w:val="-10"/>
          <w:sz w:val="18"/>
        </w:rPr>
        <w:t xml:space="preserve"> </w:t>
      </w:r>
      <w:r>
        <w:rPr>
          <w:rFonts w:ascii="Calibri"/>
          <w:i/>
          <w:sz w:val="18"/>
        </w:rPr>
        <w:t>if</w:t>
      </w:r>
      <w:r>
        <w:rPr>
          <w:rFonts w:ascii="Calibri"/>
          <w:i/>
          <w:spacing w:val="-10"/>
          <w:sz w:val="18"/>
        </w:rPr>
        <w:t xml:space="preserve"> </w:t>
      </w:r>
      <w:r>
        <w:rPr>
          <w:rFonts w:ascii="Calibri"/>
          <w:i/>
          <w:sz w:val="18"/>
        </w:rPr>
        <w:t xml:space="preserve">necessary </w:t>
      </w:r>
      <w:r>
        <w:rPr>
          <w:rFonts w:ascii="Calibri"/>
          <w:i/>
          <w:spacing w:val="-2"/>
          <w:sz w:val="18"/>
        </w:rPr>
        <w:t>Note:</w:t>
      </w:r>
    </w:p>
    <w:p w14:paraId="79FEB511" w14:textId="77777777" w:rsidR="00D14B5D" w:rsidRDefault="00000000">
      <w:pPr>
        <w:pStyle w:val="ListParagraph"/>
        <w:numPr>
          <w:ilvl w:val="0"/>
          <w:numId w:val="6"/>
        </w:numPr>
        <w:tabs>
          <w:tab w:val="left" w:pos="523"/>
        </w:tabs>
        <w:ind w:left="523" w:hanging="268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Risks</w:t>
      </w:r>
      <w:r>
        <w:rPr>
          <w:rFonts w:ascii="Calibri"/>
          <w:i/>
          <w:spacing w:val="33"/>
          <w:sz w:val="18"/>
        </w:rPr>
        <w:t xml:space="preserve"> </w:t>
      </w:r>
      <w:r>
        <w:rPr>
          <w:rFonts w:ascii="Calibri"/>
          <w:i/>
          <w:sz w:val="18"/>
        </w:rPr>
        <w:t>-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an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uncertain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event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condition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that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its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occurrence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has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a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negative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effect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on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project.</w:t>
      </w:r>
    </w:p>
    <w:p w14:paraId="3B75388C" w14:textId="77777777" w:rsidR="00D14B5D" w:rsidRDefault="00000000">
      <w:pPr>
        <w:pStyle w:val="ListParagraph"/>
        <w:numPr>
          <w:ilvl w:val="0"/>
          <w:numId w:val="6"/>
        </w:numPr>
        <w:tabs>
          <w:tab w:val="left" w:pos="523"/>
        </w:tabs>
        <w:ind w:left="523" w:hanging="268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Assumptions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- an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event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circumstance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that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its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occurrence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will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lead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to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success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2"/>
          <w:sz w:val="18"/>
        </w:rPr>
        <w:t xml:space="preserve"> project.</w:t>
      </w:r>
    </w:p>
    <w:p w14:paraId="1B0737F1" w14:textId="77777777" w:rsidR="00D14B5D" w:rsidRDefault="00000000">
      <w:pPr>
        <w:pStyle w:val="ListParagraph"/>
        <w:numPr>
          <w:ilvl w:val="0"/>
          <w:numId w:val="6"/>
        </w:numPr>
        <w:tabs>
          <w:tab w:val="left" w:pos="523"/>
        </w:tabs>
        <w:spacing w:before="1"/>
        <w:ind w:left="523" w:hanging="268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Risk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Management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Plan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-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proposed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activities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to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address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risks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and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assumptions.</w:t>
      </w:r>
    </w:p>
    <w:p w14:paraId="7EF9CD4C" w14:textId="77777777" w:rsidR="00D14B5D" w:rsidRDefault="00D14B5D">
      <w:pPr>
        <w:pStyle w:val="ListParagraph"/>
        <w:rPr>
          <w:rFonts w:ascii="Calibri"/>
          <w:i/>
          <w:sz w:val="18"/>
        </w:rPr>
        <w:sectPr w:rsidR="00D14B5D" w:rsidSect="00011D16">
          <w:headerReference w:type="default" r:id="rId17"/>
          <w:pgSz w:w="16840" w:h="11910" w:orient="landscape"/>
          <w:pgMar w:top="1360" w:right="1275" w:bottom="280" w:left="1275" w:header="1175" w:footer="567" w:gutter="0"/>
          <w:cols w:space="720"/>
          <w:docGrid w:linePitch="299"/>
        </w:sectPr>
      </w:pPr>
    </w:p>
    <w:p w14:paraId="5045D804" w14:textId="77777777" w:rsidR="00D14B5D" w:rsidRDefault="00000000">
      <w:pPr>
        <w:pStyle w:val="Heading1"/>
        <w:spacing w:before="82"/>
        <w:ind w:right="24"/>
        <w:jc w:val="center"/>
      </w:pPr>
      <w:r>
        <w:lastRenderedPageBreak/>
        <w:t>GENERAL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MAINSTREAMING</w:t>
      </w:r>
      <w:r>
        <w:rPr>
          <w:spacing w:val="-5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PERSPECTIVES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EXTENSION</w:t>
      </w:r>
    </w:p>
    <w:p w14:paraId="227CF197" w14:textId="77777777" w:rsidR="00D14B5D" w:rsidRDefault="00000000">
      <w:pPr>
        <w:ind w:left="33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PROPOSALS</w:t>
      </w:r>
    </w:p>
    <w:p w14:paraId="2E4CE30E" w14:textId="77777777" w:rsidR="00D14B5D" w:rsidRDefault="00D14B5D">
      <w:pPr>
        <w:pStyle w:val="BodyText"/>
        <w:rPr>
          <w:rFonts w:ascii="Arial"/>
          <w:b/>
        </w:rPr>
      </w:pPr>
    </w:p>
    <w:p w14:paraId="56AF6893" w14:textId="77777777" w:rsidR="00D14B5D" w:rsidRDefault="00000000">
      <w:pPr>
        <w:pStyle w:val="BodyText"/>
        <w:spacing w:before="1"/>
        <w:ind w:left="361" w:hanging="361"/>
      </w:pP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inclusivity,</w:t>
      </w:r>
      <w:r>
        <w:rPr>
          <w:spacing w:val="-14"/>
        </w:rPr>
        <w:t xml:space="preserve"> </w:t>
      </w:r>
      <w:r>
        <w:t>equity,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responsiveness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diverse</w:t>
      </w:r>
      <w:r>
        <w:rPr>
          <w:spacing w:val="-14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genders,</w:t>
      </w:r>
      <w:r>
        <w:rPr>
          <w:spacing w:val="-14"/>
        </w:rPr>
        <w:t xml:space="preserve"> </w:t>
      </w:r>
      <w:r>
        <w:t>extension</w:t>
      </w:r>
      <w:r>
        <w:rPr>
          <w:spacing w:val="-14"/>
        </w:rPr>
        <w:t xml:space="preserve"> </w:t>
      </w:r>
      <w:r>
        <w:t>project proposals shall be developed in accordance with the following principles:</w:t>
      </w:r>
    </w:p>
    <w:p w14:paraId="224BBD19" w14:textId="77777777" w:rsidR="00D14B5D" w:rsidRDefault="00000000">
      <w:pPr>
        <w:pStyle w:val="Heading2"/>
        <w:numPr>
          <w:ilvl w:val="0"/>
          <w:numId w:val="5"/>
        </w:numPr>
        <w:tabs>
          <w:tab w:val="left" w:pos="222"/>
        </w:tabs>
        <w:spacing w:before="230"/>
        <w:ind w:left="222" w:hanging="222"/>
      </w:pPr>
      <w:r>
        <w:t>Adopt</w:t>
      </w:r>
      <w:r>
        <w:rPr>
          <w:spacing w:val="-5"/>
        </w:rPr>
        <w:t xml:space="preserve"> </w:t>
      </w:r>
      <w:r>
        <w:t>Gender-Fair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rPr>
          <w:spacing w:val="-2"/>
        </w:rPr>
        <w:t>Language</w:t>
      </w:r>
    </w:p>
    <w:p w14:paraId="4EA23EEC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5"/>
        <w:rPr>
          <w:sz w:val="20"/>
        </w:rPr>
      </w:pPr>
      <w:r>
        <w:rPr>
          <w:sz w:val="20"/>
        </w:rPr>
        <w:t xml:space="preserve">Refrain from using biased or stereotypical expressions that reinforce traditional gender </w:t>
      </w:r>
      <w:r>
        <w:rPr>
          <w:spacing w:val="-2"/>
          <w:sz w:val="20"/>
        </w:rPr>
        <w:t>roles.</w:t>
      </w:r>
    </w:p>
    <w:p w14:paraId="4154D194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17"/>
        <w:rPr>
          <w:sz w:val="20"/>
        </w:rPr>
      </w:pPr>
      <w:r>
        <w:rPr>
          <w:sz w:val="20"/>
        </w:rPr>
        <w:t>Use inclusive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neutral terminology (e.g., </w:t>
      </w:r>
      <w:r>
        <w:rPr>
          <w:rFonts w:ascii="Arial" w:hAnsi="Arial"/>
          <w:i/>
          <w:sz w:val="20"/>
        </w:rPr>
        <w:t>“chairperson”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sz w:val="20"/>
        </w:rPr>
        <w:t>instead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</w:t>
      </w:r>
      <w:r>
        <w:rPr>
          <w:rFonts w:ascii="Arial" w:hAnsi="Arial"/>
          <w:i/>
          <w:sz w:val="20"/>
        </w:rPr>
        <w:t>“chairman”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 xml:space="preserve">“human resources” </w:t>
      </w:r>
      <w:r>
        <w:rPr>
          <w:sz w:val="20"/>
        </w:rPr>
        <w:t xml:space="preserve">instead of </w:t>
      </w:r>
      <w:r>
        <w:rPr>
          <w:rFonts w:ascii="Arial" w:hAnsi="Arial"/>
          <w:i/>
          <w:sz w:val="20"/>
        </w:rPr>
        <w:t>“manpower”</w:t>
      </w:r>
      <w:r>
        <w:rPr>
          <w:sz w:val="20"/>
        </w:rPr>
        <w:t>).</w:t>
      </w:r>
    </w:p>
    <w:p w14:paraId="6DF8FF8B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spacing w:line="230" w:lineRule="exact"/>
        <w:rPr>
          <w:sz w:val="20"/>
        </w:rPr>
      </w:pPr>
      <w:r>
        <w:rPr>
          <w:sz w:val="20"/>
        </w:rPr>
        <w:t>Refer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individuals</w:t>
      </w:r>
      <w:r>
        <w:rPr>
          <w:spacing w:val="8"/>
          <w:sz w:val="20"/>
        </w:rPr>
        <w:t xml:space="preserve"> </w:t>
      </w:r>
      <w:r>
        <w:rPr>
          <w:sz w:val="20"/>
        </w:rPr>
        <w:t>using</w:t>
      </w:r>
      <w:r>
        <w:rPr>
          <w:spacing w:val="12"/>
          <w:sz w:val="20"/>
        </w:rPr>
        <w:t xml:space="preserve"> </w:t>
      </w:r>
      <w:r>
        <w:rPr>
          <w:sz w:val="20"/>
        </w:rPr>
        <w:t>their</w:t>
      </w:r>
      <w:r>
        <w:rPr>
          <w:spacing w:val="8"/>
          <w:sz w:val="20"/>
        </w:rPr>
        <w:t xml:space="preserve"> </w:t>
      </w:r>
      <w:r>
        <w:rPr>
          <w:sz w:val="20"/>
        </w:rPr>
        <w:t>preferred</w:t>
      </w:r>
      <w:r>
        <w:rPr>
          <w:spacing w:val="9"/>
          <w:sz w:val="20"/>
        </w:rPr>
        <w:t xml:space="preserve"> </w:t>
      </w:r>
      <w:r>
        <w:rPr>
          <w:sz w:val="20"/>
        </w:rPr>
        <w:t>pronouns,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apply</w:t>
      </w:r>
      <w:r>
        <w:rPr>
          <w:spacing w:val="8"/>
          <w:sz w:val="20"/>
        </w:rPr>
        <w:t xml:space="preserve"> </w:t>
      </w:r>
      <w:r>
        <w:rPr>
          <w:sz w:val="20"/>
        </w:rPr>
        <w:t>gender-neutral</w:t>
      </w:r>
      <w:r>
        <w:rPr>
          <w:spacing w:val="8"/>
          <w:sz w:val="20"/>
        </w:rPr>
        <w:t xml:space="preserve"> </w:t>
      </w:r>
      <w:r>
        <w:rPr>
          <w:sz w:val="20"/>
        </w:rPr>
        <w:t>terms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(e.g.,</w:t>
      </w:r>
    </w:p>
    <w:p w14:paraId="04705D1A" w14:textId="77777777" w:rsidR="00D14B5D" w:rsidRDefault="00000000">
      <w:pPr>
        <w:spacing w:line="230" w:lineRule="exact"/>
        <w:ind w:left="1081"/>
        <w:rPr>
          <w:sz w:val="20"/>
        </w:rPr>
      </w:pPr>
      <w:r>
        <w:rPr>
          <w:rFonts w:ascii="Arial"/>
          <w:i/>
          <w:spacing w:val="-2"/>
          <w:sz w:val="20"/>
        </w:rPr>
        <w:t>they/them</w:t>
      </w:r>
      <w:r>
        <w:rPr>
          <w:spacing w:val="-2"/>
          <w:sz w:val="20"/>
        </w:rPr>
        <w:t>).</w:t>
      </w:r>
    </w:p>
    <w:p w14:paraId="65B06D9C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16"/>
        <w:rPr>
          <w:sz w:val="20"/>
        </w:rPr>
      </w:pPr>
      <w:r>
        <w:rPr>
          <w:sz w:val="20"/>
        </w:rPr>
        <w:t xml:space="preserve">Ensure that job titles, role descriptions, and responsibilities are expressed in gender-fair </w:t>
      </w:r>
      <w:r>
        <w:rPr>
          <w:spacing w:val="-2"/>
          <w:sz w:val="20"/>
        </w:rPr>
        <w:t>language.</w:t>
      </w:r>
    </w:p>
    <w:p w14:paraId="3C69D83B" w14:textId="77777777" w:rsidR="00D14B5D" w:rsidRDefault="00000000">
      <w:pPr>
        <w:pStyle w:val="Heading2"/>
        <w:numPr>
          <w:ilvl w:val="0"/>
          <w:numId w:val="5"/>
        </w:numPr>
        <w:tabs>
          <w:tab w:val="left" w:pos="222"/>
        </w:tabs>
        <w:ind w:left="222" w:hanging="222"/>
      </w:pPr>
      <w:r>
        <w:t>Promote</w:t>
      </w:r>
      <w:r>
        <w:rPr>
          <w:spacing w:val="-7"/>
        </w:rPr>
        <w:t xml:space="preserve"> </w:t>
      </w:r>
      <w:r>
        <w:t>Gender-Balanced</w:t>
      </w:r>
      <w:r>
        <w:rPr>
          <w:spacing w:val="-5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rPr>
          <w:spacing w:val="-4"/>
        </w:rPr>
        <w:t>Teams</w:t>
      </w:r>
    </w:p>
    <w:p w14:paraId="4399321D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8"/>
        <w:rPr>
          <w:sz w:val="20"/>
        </w:rPr>
      </w:pPr>
      <w:r>
        <w:rPr>
          <w:sz w:val="20"/>
        </w:rPr>
        <w:t>Ensure</w:t>
      </w:r>
      <w:r>
        <w:rPr>
          <w:spacing w:val="80"/>
          <w:sz w:val="20"/>
        </w:rPr>
        <w:t xml:space="preserve"> </w:t>
      </w:r>
      <w:r>
        <w:rPr>
          <w:sz w:val="20"/>
        </w:rPr>
        <w:t>representation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>both</w:t>
      </w:r>
      <w:r>
        <w:rPr>
          <w:spacing w:val="80"/>
          <w:sz w:val="20"/>
        </w:rPr>
        <w:t xml:space="preserve"> </w:t>
      </w:r>
      <w:r>
        <w:rPr>
          <w:sz w:val="20"/>
        </w:rPr>
        <w:t>women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men</w:t>
      </w:r>
      <w:r>
        <w:rPr>
          <w:spacing w:val="80"/>
          <w:sz w:val="20"/>
        </w:rPr>
        <w:t xml:space="preserve"> </w:t>
      </w:r>
      <w:r>
        <w:rPr>
          <w:sz w:val="20"/>
        </w:rPr>
        <w:t>among</w:t>
      </w:r>
      <w:r>
        <w:rPr>
          <w:spacing w:val="80"/>
          <w:sz w:val="20"/>
        </w:rPr>
        <w:t xml:space="preserve"> </w:t>
      </w:r>
      <w:r>
        <w:rPr>
          <w:sz w:val="20"/>
        </w:rPr>
        <w:t>project</w:t>
      </w:r>
      <w:r>
        <w:rPr>
          <w:spacing w:val="80"/>
          <w:sz w:val="20"/>
        </w:rPr>
        <w:t xml:space="preserve"> </w:t>
      </w:r>
      <w:r>
        <w:rPr>
          <w:sz w:val="20"/>
        </w:rPr>
        <w:t>proponents</w:t>
      </w:r>
      <w:r>
        <w:rPr>
          <w:spacing w:val="80"/>
          <w:sz w:val="20"/>
        </w:rPr>
        <w:t xml:space="preserve"> </w:t>
      </w:r>
      <w:r>
        <w:rPr>
          <w:sz w:val="20"/>
        </w:rPr>
        <w:t>and collaborators, whenever feasible.</w:t>
      </w:r>
    </w:p>
    <w:p w14:paraId="672464D7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spacing w:line="230" w:lineRule="exact"/>
        <w:rPr>
          <w:sz w:val="20"/>
        </w:rPr>
      </w:pPr>
      <w:r>
        <w:rPr>
          <w:sz w:val="20"/>
        </w:rPr>
        <w:t>Encourage</w:t>
      </w:r>
      <w:r>
        <w:rPr>
          <w:spacing w:val="-7"/>
          <w:sz w:val="20"/>
        </w:rPr>
        <w:t xml:space="preserve"> </w:t>
      </w:r>
      <w:r>
        <w:rPr>
          <w:sz w:val="20"/>
        </w:rPr>
        <w:t>equitable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shared</w:t>
      </w:r>
      <w:r>
        <w:rPr>
          <w:spacing w:val="-6"/>
          <w:sz w:val="20"/>
        </w:rPr>
        <w:t xml:space="preserve"> </w:t>
      </w:r>
      <w:r>
        <w:rPr>
          <w:sz w:val="20"/>
        </w:rPr>
        <w:t>decision-making</w:t>
      </w:r>
      <w:r>
        <w:rPr>
          <w:spacing w:val="-5"/>
          <w:sz w:val="20"/>
        </w:rPr>
        <w:t xml:space="preserve"> </w:t>
      </w:r>
      <w:r>
        <w:rPr>
          <w:sz w:val="20"/>
        </w:rPr>
        <w:t>across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genders.</w:t>
      </w:r>
    </w:p>
    <w:p w14:paraId="7A3D71EE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6"/>
        <w:rPr>
          <w:sz w:val="20"/>
        </w:rPr>
      </w:pPr>
      <w:r>
        <w:rPr>
          <w:sz w:val="20"/>
        </w:rPr>
        <w:t>Include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expertise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Gender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Development (GAD) to provide technical guidance on gender mainstreaming.</w:t>
      </w:r>
    </w:p>
    <w:p w14:paraId="2248B1E5" w14:textId="77777777" w:rsidR="00D14B5D" w:rsidRDefault="00000000">
      <w:pPr>
        <w:pStyle w:val="Heading2"/>
        <w:numPr>
          <w:ilvl w:val="0"/>
          <w:numId w:val="5"/>
        </w:numPr>
        <w:tabs>
          <w:tab w:val="left" w:pos="222"/>
        </w:tabs>
        <w:spacing w:before="229"/>
        <w:ind w:left="222" w:hanging="222"/>
      </w:pPr>
      <w:r>
        <w:t>Integrate</w:t>
      </w:r>
      <w:r>
        <w:rPr>
          <w:spacing w:val="-6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Planning</w:t>
      </w:r>
    </w:p>
    <w:p w14:paraId="59DD7089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5"/>
        <w:rPr>
          <w:sz w:val="20"/>
        </w:rPr>
      </w:pPr>
      <w:r>
        <w:rPr>
          <w:sz w:val="20"/>
        </w:rPr>
        <w:t>Identify the distinct roles, needs, and contributions of women, men, and other gender</w:t>
      </w:r>
      <w:r>
        <w:rPr>
          <w:spacing w:val="80"/>
          <w:sz w:val="20"/>
        </w:rPr>
        <w:t xml:space="preserve"> </w:t>
      </w:r>
      <w:r>
        <w:rPr>
          <w:sz w:val="20"/>
        </w:rPr>
        <w:t>identities within the target community.</w:t>
      </w:r>
    </w:p>
    <w:p w14:paraId="1F332983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6"/>
        <w:rPr>
          <w:sz w:val="20"/>
        </w:rPr>
      </w:pPr>
      <w:r>
        <w:rPr>
          <w:sz w:val="20"/>
        </w:rPr>
        <w:t>Examine</w:t>
      </w:r>
      <w:r>
        <w:rPr>
          <w:spacing w:val="80"/>
          <w:sz w:val="20"/>
        </w:rPr>
        <w:t xml:space="preserve"> </w:t>
      </w:r>
      <w:r>
        <w:rPr>
          <w:sz w:val="20"/>
        </w:rPr>
        <w:t>how</w:t>
      </w:r>
      <w:r>
        <w:rPr>
          <w:spacing w:val="80"/>
          <w:sz w:val="20"/>
        </w:rPr>
        <w:t xml:space="preserve"> </w:t>
      </w:r>
      <w:r>
        <w:rPr>
          <w:sz w:val="20"/>
        </w:rPr>
        <w:t>gender</w:t>
      </w:r>
      <w:r>
        <w:rPr>
          <w:spacing w:val="80"/>
          <w:sz w:val="20"/>
        </w:rPr>
        <w:t xml:space="preserve"> </w:t>
      </w:r>
      <w:r>
        <w:rPr>
          <w:sz w:val="20"/>
        </w:rPr>
        <w:t>relations</w:t>
      </w:r>
      <w:r>
        <w:rPr>
          <w:spacing w:val="80"/>
          <w:sz w:val="20"/>
        </w:rPr>
        <w:t xml:space="preserve"> </w:t>
      </w:r>
      <w:r>
        <w:rPr>
          <w:sz w:val="20"/>
        </w:rPr>
        <w:t>influence</w:t>
      </w:r>
      <w:r>
        <w:rPr>
          <w:spacing w:val="80"/>
          <w:sz w:val="20"/>
        </w:rPr>
        <w:t xml:space="preserve"> </w:t>
      </w:r>
      <w:r>
        <w:rPr>
          <w:sz w:val="20"/>
        </w:rPr>
        <w:t>participation,</w:t>
      </w:r>
      <w:r>
        <w:rPr>
          <w:spacing w:val="80"/>
          <w:sz w:val="20"/>
        </w:rPr>
        <w:t xml:space="preserve"> </w:t>
      </w:r>
      <w:r>
        <w:rPr>
          <w:sz w:val="20"/>
        </w:rPr>
        <w:t>access</w:t>
      </w:r>
      <w:r>
        <w:rPr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sz w:val="20"/>
        </w:rPr>
        <w:t xml:space="preserve"> </w:t>
      </w:r>
      <w:r>
        <w:rPr>
          <w:sz w:val="20"/>
        </w:rPr>
        <w:t>resources,</w:t>
      </w:r>
      <w:r>
        <w:rPr>
          <w:spacing w:val="80"/>
          <w:sz w:val="20"/>
        </w:rPr>
        <w:t xml:space="preserve"> </w:t>
      </w:r>
      <w:r>
        <w:rPr>
          <w:sz w:val="20"/>
        </w:rPr>
        <w:t>and anticipated project outcomes.</w:t>
      </w:r>
    </w:p>
    <w:p w14:paraId="08CC5618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7"/>
        <w:rPr>
          <w:sz w:val="20"/>
        </w:rPr>
      </w:pPr>
      <w:r>
        <w:rPr>
          <w:sz w:val="20"/>
        </w:rPr>
        <w:t>Utilize</w:t>
      </w:r>
      <w:r>
        <w:rPr>
          <w:spacing w:val="36"/>
          <w:sz w:val="20"/>
        </w:rPr>
        <w:t xml:space="preserve"> </w:t>
      </w:r>
      <w:r>
        <w:rPr>
          <w:sz w:val="20"/>
        </w:rPr>
        <w:t>sex-disaggregated</w:t>
      </w:r>
      <w:r>
        <w:rPr>
          <w:spacing w:val="34"/>
          <w:sz w:val="20"/>
        </w:rPr>
        <w:t xml:space="preserve"> </w:t>
      </w:r>
      <w:r>
        <w:rPr>
          <w:sz w:val="20"/>
        </w:rPr>
        <w:t>data</w:t>
      </w:r>
      <w:r>
        <w:rPr>
          <w:spacing w:val="36"/>
          <w:sz w:val="20"/>
        </w:rPr>
        <w:t xml:space="preserve"> </w:t>
      </w:r>
      <w:r>
        <w:rPr>
          <w:sz w:val="20"/>
        </w:rPr>
        <w:t>(SDD),</w:t>
      </w:r>
      <w:r>
        <w:rPr>
          <w:spacing w:val="35"/>
          <w:sz w:val="20"/>
        </w:rPr>
        <w:t xml:space="preserve"> </w:t>
      </w:r>
      <w:r>
        <w:rPr>
          <w:sz w:val="20"/>
        </w:rPr>
        <w:t>where</w:t>
      </w:r>
      <w:r>
        <w:rPr>
          <w:spacing w:val="36"/>
          <w:sz w:val="20"/>
        </w:rPr>
        <w:t xml:space="preserve"> </w:t>
      </w:r>
      <w:r>
        <w:rPr>
          <w:sz w:val="20"/>
        </w:rPr>
        <w:t>applicable,</w:t>
      </w:r>
      <w:r>
        <w:rPr>
          <w:spacing w:val="36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guide</w:t>
      </w:r>
      <w:r>
        <w:rPr>
          <w:spacing w:val="34"/>
          <w:sz w:val="20"/>
        </w:rPr>
        <w:t xml:space="preserve"> </w:t>
      </w:r>
      <w:r>
        <w:rPr>
          <w:sz w:val="20"/>
        </w:rPr>
        <w:t>project</w:t>
      </w:r>
      <w:r>
        <w:rPr>
          <w:spacing w:val="34"/>
          <w:sz w:val="20"/>
        </w:rPr>
        <w:t xml:space="preserve"> </w:t>
      </w:r>
      <w:r>
        <w:rPr>
          <w:sz w:val="20"/>
        </w:rPr>
        <w:t>design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implementation.</w:t>
      </w:r>
    </w:p>
    <w:p w14:paraId="220F7F7B" w14:textId="77777777" w:rsidR="00D14B5D" w:rsidRDefault="00000000">
      <w:pPr>
        <w:pStyle w:val="Heading2"/>
        <w:numPr>
          <w:ilvl w:val="0"/>
          <w:numId w:val="5"/>
        </w:numPr>
        <w:tabs>
          <w:tab w:val="left" w:pos="222"/>
        </w:tabs>
        <w:ind w:left="222" w:hanging="222"/>
      </w:pPr>
      <w:r>
        <w:t>Formulate</w:t>
      </w:r>
      <w:r>
        <w:rPr>
          <w:spacing w:val="-7"/>
        </w:rPr>
        <w:t xml:space="preserve"> </w:t>
      </w:r>
      <w:r>
        <w:t>Gender-Responsive</w:t>
      </w:r>
      <w:r>
        <w:rPr>
          <w:spacing w:val="-5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479A6454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5"/>
        <w:rPr>
          <w:sz w:val="20"/>
        </w:rPr>
      </w:pPr>
      <w:r>
        <w:rPr>
          <w:sz w:val="20"/>
        </w:rPr>
        <w:t>Define</w:t>
      </w:r>
      <w:r>
        <w:rPr>
          <w:spacing w:val="40"/>
          <w:sz w:val="20"/>
        </w:rPr>
        <w:t xml:space="preserve"> </w:t>
      </w:r>
      <w:r>
        <w:rPr>
          <w:sz w:val="20"/>
        </w:rPr>
        <w:t>objectives</w:t>
      </w:r>
      <w:r>
        <w:rPr>
          <w:spacing w:val="40"/>
          <w:sz w:val="20"/>
        </w:rPr>
        <w:t xml:space="preserve"> </w:t>
      </w:r>
      <w:r>
        <w:rPr>
          <w:sz w:val="20"/>
        </w:rPr>
        <w:t>that</w:t>
      </w:r>
      <w:r>
        <w:rPr>
          <w:spacing w:val="40"/>
          <w:sz w:val="20"/>
        </w:rPr>
        <w:t xml:space="preserve"> </w:t>
      </w:r>
      <w:r>
        <w:rPr>
          <w:sz w:val="20"/>
        </w:rPr>
        <w:t>explicitly</w:t>
      </w:r>
      <w:r>
        <w:rPr>
          <w:spacing w:val="40"/>
          <w:sz w:val="20"/>
        </w:rPr>
        <w:t xml:space="preserve"> </w:t>
      </w:r>
      <w:r>
        <w:rPr>
          <w:sz w:val="20"/>
        </w:rPr>
        <w:t>promote</w:t>
      </w:r>
      <w:r>
        <w:rPr>
          <w:spacing w:val="40"/>
          <w:sz w:val="20"/>
        </w:rPr>
        <w:t xml:space="preserve"> </w:t>
      </w:r>
      <w:r>
        <w:rPr>
          <w:sz w:val="20"/>
        </w:rPr>
        <w:t>gender</w:t>
      </w:r>
      <w:r>
        <w:rPr>
          <w:spacing w:val="40"/>
          <w:sz w:val="20"/>
        </w:rPr>
        <w:t xml:space="preserve"> </w:t>
      </w:r>
      <w:r>
        <w:rPr>
          <w:sz w:val="20"/>
        </w:rPr>
        <w:t>equity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address</w:t>
      </w:r>
      <w:r>
        <w:rPr>
          <w:spacing w:val="40"/>
          <w:sz w:val="20"/>
        </w:rPr>
        <w:t xml:space="preserve"> </w:t>
      </w:r>
      <w:r>
        <w:rPr>
          <w:sz w:val="20"/>
        </w:rPr>
        <w:t>identified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gender </w:t>
      </w:r>
      <w:r>
        <w:rPr>
          <w:spacing w:val="-2"/>
          <w:sz w:val="20"/>
        </w:rPr>
        <w:t>concerns.</w:t>
      </w:r>
    </w:p>
    <w:p w14:paraId="0907D1C5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spacing w:line="230" w:lineRule="exact"/>
        <w:rPr>
          <w:sz w:val="20"/>
        </w:rPr>
      </w:pP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guarantee</w:t>
      </w:r>
      <w:r>
        <w:rPr>
          <w:spacing w:val="-3"/>
          <w:sz w:val="20"/>
        </w:rPr>
        <w:t xml:space="preserve"> </w:t>
      </w:r>
      <w:r>
        <w:rPr>
          <w:sz w:val="20"/>
        </w:rPr>
        <w:t>equal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benefits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genders.</w:t>
      </w:r>
    </w:p>
    <w:p w14:paraId="0C073196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6"/>
        <w:rPr>
          <w:sz w:val="20"/>
        </w:rPr>
      </w:pPr>
      <w:r>
        <w:rPr>
          <w:sz w:val="20"/>
        </w:rPr>
        <w:t>Consider</w:t>
      </w:r>
      <w:r>
        <w:rPr>
          <w:spacing w:val="-14"/>
          <w:sz w:val="20"/>
        </w:rPr>
        <w:t xml:space="preserve"> </w:t>
      </w:r>
      <w:r>
        <w:rPr>
          <w:sz w:val="20"/>
        </w:rPr>
        <w:t>time,</w:t>
      </w:r>
      <w:r>
        <w:rPr>
          <w:spacing w:val="-14"/>
          <w:sz w:val="20"/>
        </w:rPr>
        <w:t xml:space="preserve"> </w:t>
      </w:r>
      <w:r>
        <w:rPr>
          <w:sz w:val="20"/>
        </w:rPr>
        <w:t>venue,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14"/>
          <w:sz w:val="20"/>
        </w:rPr>
        <w:t xml:space="preserve"> </w:t>
      </w:r>
      <w:r>
        <w:rPr>
          <w:sz w:val="20"/>
        </w:rPr>
        <w:t>factors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accommodate</w:t>
      </w:r>
      <w:r>
        <w:rPr>
          <w:spacing w:val="-14"/>
          <w:sz w:val="20"/>
        </w:rPr>
        <w:t xml:space="preserve"> </w:t>
      </w:r>
      <w:r>
        <w:rPr>
          <w:sz w:val="20"/>
        </w:rPr>
        <w:t>diverse</w:t>
      </w:r>
      <w:r>
        <w:rPr>
          <w:spacing w:val="-14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14"/>
          <w:sz w:val="20"/>
        </w:rPr>
        <w:t xml:space="preserve"> </w:t>
      </w:r>
      <w:r>
        <w:rPr>
          <w:sz w:val="20"/>
        </w:rPr>
        <w:t>needs (e.g., caregiving responsibilities).</w:t>
      </w:r>
    </w:p>
    <w:p w14:paraId="0B05F1C1" w14:textId="77777777" w:rsidR="00D14B5D" w:rsidRDefault="00000000">
      <w:pPr>
        <w:pStyle w:val="Heading2"/>
        <w:numPr>
          <w:ilvl w:val="0"/>
          <w:numId w:val="5"/>
        </w:numPr>
        <w:tabs>
          <w:tab w:val="left" w:pos="222"/>
        </w:tabs>
        <w:ind w:left="222" w:hanging="222"/>
      </w:pPr>
      <w:r>
        <w:t>Integrate</w:t>
      </w:r>
      <w:r>
        <w:rPr>
          <w:spacing w:val="-4"/>
        </w:rPr>
        <w:t xml:space="preserve"> </w:t>
      </w:r>
      <w:r>
        <w:t>GAD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7E183DAB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4"/>
        <w:rPr>
          <w:sz w:val="20"/>
        </w:rPr>
      </w:pPr>
      <w:r>
        <w:rPr>
          <w:sz w:val="20"/>
        </w:rPr>
        <w:t>Develop</w:t>
      </w:r>
      <w:r>
        <w:rPr>
          <w:spacing w:val="27"/>
          <w:sz w:val="20"/>
        </w:rPr>
        <w:t xml:space="preserve"> </w:t>
      </w:r>
      <w:r>
        <w:rPr>
          <w:sz w:val="20"/>
        </w:rPr>
        <w:t>gender-sensitive</w:t>
      </w:r>
      <w:r>
        <w:rPr>
          <w:spacing w:val="29"/>
          <w:sz w:val="20"/>
        </w:rPr>
        <w:t xml:space="preserve"> </w:t>
      </w:r>
      <w:r>
        <w:rPr>
          <w:sz w:val="20"/>
        </w:rPr>
        <w:t>indicators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assess</w:t>
      </w:r>
      <w:r>
        <w:rPr>
          <w:spacing w:val="28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project</w:t>
      </w:r>
      <w:r>
        <w:rPr>
          <w:spacing w:val="29"/>
          <w:sz w:val="20"/>
        </w:rPr>
        <w:t xml:space="preserve"> </w:t>
      </w:r>
      <w:r>
        <w:rPr>
          <w:sz w:val="20"/>
        </w:rPr>
        <w:t>impact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across </w:t>
      </w:r>
      <w:r>
        <w:rPr>
          <w:spacing w:val="-2"/>
          <w:sz w:val="20"/>
        </w:rPr>
        <w:t>genders.</w:t>
      </w:r>
    </w:p>
    <w:p w14:paraId="0302D10C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spacing w:line="230" w:lineRule="exact"/>
        <w:rPr>
          <w:sz w:val="20"/>
        </w:rPr>
      </w:pPr>
      <w:r>
        <w:rPr>
          <w:sz w:val="20"/>
        </w:rPr>
        <w:t>Collect,</w:t>
      </w:r>
      <w:r>
        <w:rPr>
          <w:spacing w:val="-7"/>
          <w:sz w:val="20"/>
        </w:rPr>
        <w:t xml:space="preserve"> </w:t>
      </w:r>
      <w:r>
        <w:rPr>
          <w:sz w:val="20"/>
        </w:rPr>
        <w:t>analyze,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sex-disaggregated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monitoring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tools.</w:t>
      </w:r>
    </w:p>
    <w:p w14:paraId="1E1A59A8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6"/>
        <w:rPr>
          <w:sz w:val="20"/>
        </w:rPr>
      </w:pPr>
      <w:r>
        <w:rPr>
          <w:sz w:val="20"/>
        </w:rPr>
        <w:t>Assess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project’s</w:t>
      </w:r>
      <w:r>
        <w:rPr>
          <w:spacing w:val="40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narrowing</w:t>
      </w:r>
      <w:r>
        <w:rPr>
          <w:spacing w:val="40"/>
          <w:sz w:val="20"/>
        </w:rPr>
        <w:t xml:space="preserve"> </w:t>
      </w:r>
      <w:r>
        <w:rPr>
          <w:sz w:val="20"/>
        </w:rPr>
        <w:t>gender</w:t>
      </w:r>
      <w:r>
        <w:rPr>
          <w:spacing w:val="40"/>
          <w:sz w:val="20"/>
        </w:rPr>
        <w:t xml:space="preserve"> </w:t>
      </w:r>
      <w:r>
        <w:rPr>
          <w:sz w:val="20"/>
        </w:rPr>
        <w:t>gaps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improving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gender </w:t>
      </w:r>
      <w:r>
        <w:rPr>
          <w:spacing w:val="-2"/>
          <w:sz w:val="20"/>
        </w:rPr>
        <w:t>relations.</w:t>
      </w:r>
    </w:p>
    <w:p w14:paraId="73EE4085" w14:textId="77777777" w:rsidR="00D14B5D" w:rsidRDefault="00D14B5D">
      <w:pPr>
        <w:pStyle w:val="BodyText"/>
      </w:pPr>
    </w:p>
    <w:p w14:paraId="162E31E5" w14:textId="77777777" w:rsidR="00D14B5D" w:rsidRDefault="00000000">
      <w:pPr>
        <w:pStyle w:val="Heading2"/>
        <w:numPr>
          <w:ilvl w:val="0"/>
          <w:numId w:val="5"/>
        </w:numPr>
        <w:tabs>
          <w:tab w:val="left" w:pos="222"/>
        </w:tabs>
        <w:spacing w:before="0"/>
        <w:ind w:left="222" w:hanging="222"/>
      </w:pPr>
      <w:r>
        <w:t>Allocate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GAD</w:t>
      </w:r>
      <w:r>
        <w:rPr>
          <w:spacing w:val="-7"/>
        </w:rPr>
        <w:t xml:space="preserve"> </w:t>
      </w:r>
      <w:r>
        <w:rPr>
          <w:spacing w:val="-2"/>
        </w:rPr>
        <w:t>Interventions</w:t>
      </w:r>
    </w:p>
    <w:p w14:paraId="053CD02C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19"/>
        <w:rPr>
          <w:sz w:val="20"/>
        </w:rPr>
      </w:pP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portion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budget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dedicated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GAD-related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 gender training, workshops, consultations, and development of materials.</w:t>
      </w:r>
    </w:p>
    <w:p w14:paraId="090AE162" w14:textId="77777777" w:rsidR="00D14B5D" w:rsidRDefault="00000000">
      <w:pPr>
        <w:pStyle w:val="Heading2"/>
        <w:numPr>
          <w:ilvl w:val="0"/>
          <w:numId w:val="5"/>
        </w:numPr>
        <w:tabs>
          <w:tab w:val="left" w:pos="222"/>
        </w:tabs>
        <w:spacing w:before="229"/>
        <w:ind w:left="222" w:hanging="222"/>
      </w:pPr>
      <w:r>
        <w:t>Ensure</w:t>
      </w:r>
      <w:r>
        <w:rPr>
          <w:spacing w:val="-5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Sensitivity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IEC</w:t>
      </w:r>
      <w:r>
        <w:rPr>
          <w:spacing w:val="-4"/>
        </w:rPr>
        <w:t xml:space="preserve"> </w:t>
      </w:r>
      <w:r>
        <w:rPr>
          <w:spacing w:val="-2"/>
        </w:rPr>
        <w:t>Materials</w:t>
      </w:r>
    </w:p>
    <w:p w14:paraId="01752554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spacing w:before="2" w:line="237" w:lineRule="auto"/>
        <w:ind w:right="23"/>
        <w:rPr>
          <w:sz w:val="20"/>
        </w:rPr>
      </w:pPr>
      <w:r>
        <w:rPr>
          <w:sz w:val="20"/>
        </w:rPr>
        <w:t>Review</w:t>
      </w:r>
      <w:r>
        <w:rPr>
          <w:spacing w:val="-12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project</w:t>
      </w:r>
      <w:r>
        <w:rPr>
          <w:spacing w:val="-13"/>
          <w:sz w:val="20"/>
        </w:rPr>
        <w:t xml:space="preserve"> </w:t>
      </w:r>
      <w:r>
        <w:rPr>
          <w:sz w:val="20"/>
        </w:rPr>
        <w:t>documents,</w:t>
      </w:r>
      <w:r>
        <w:rPr>
          <w:spacing w:val="-11"/>
          <w:sz w:val="20"/>
        </w:rPr>
        <w:t xml:space="preserve"> </w:t>
      </w:r>
      <w:r>
        <w:rPr>
          <w:sz w:val="20"/>
        </w:rPr>
        <w:t>training</w:t>
      </w:r>
      <w:r>
        <w:rPr>
          <w:spacing w:val="-13"/>
          <w:sz w:val="20"/>
        </w:rPr>
        <w:t xml:space="preserve"> </w:t>
      </w:r>
      <w:r>
        <w:rPr>
          <w:sz w:val="20"/>
        </w:rPr>
        <w:t>modules,</w:t>
      </w:r>
      <w:r>
        <w:rPr>
          <w:spacing w:val="-12"/>
          <w:sz w:val="20"/>
        </w:rPr>
        <w:t xml:space="preserve"> </w:t>
      </w:r>
      <w:r>
        <w:rPr>
          <w:sz w:val="20"/>
        </w:rPr>
        <w:t>visuals,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3"/>
          <w:sz w:val="20"/>
        </w:rPr>
        <w:t xml:space="preserve"> </w:t>
      </w:r>
      <w:r>
        <w:rPr>
          <w:sz w:val="20"/>
        </w:rPr>
        <w:t>materials</w:t>
      </w:r>
      <w:r>
        <w:rPr>
          <w:spacing w:val="-12"/>
          <w:sz w:val="20"/>
        </w:rPr>
        <w:t xml:space="preserve"> </w:t>
      </w:r>
      <w:r>
        <w:rPr>
          <w:sz w:val="20"/>
        </w:rPr>
        <w:t>for inclusivity and gender fairness.</w:t>
      </w:r>
    </w:p>
    <w:p w14:paraId="0625A7E3" w14:textId="77777777" w:rsidR="00D14B5D" w:rsidRDefault="00000000">
      <w:pPr>
        <w:pStyle w:val="ListParagraph"/>
        <w:numPr>
          <w:ilvl w:val="1"/>
          <w:numId w:val="5"/>
        </w:numPr>
        <w:tabs>
          <w:tab w:val="left" w:pos="1081"/>
        </w:tabs>
        <w:ind w:right="26"/>
        <w:rPr>
          <w:sz w:val="20"/>
        </w:rPr>
      </w:pPr>
      <w:r>
        <w:rPr>
          <w:sz w:val="20"/>
        </w:rPr>
        <w:t xml:space="preserve">Use diverse images, examples, and narratives that reflect various gender identities and </w:t>
      </w:r>
      <w:r>
        <w:rPr>
          <w:spacing w:val="-2"/>
          <w:sz w:val="20"/>
        </w:rPr>
        <w:t>roles.</w:t>
      </w:r>
    </w:p>
    <w:p w14:paraId="6DA674EC" w14:textId="77777777" w:rsidR="00D14B5D" w:rsidRDefault="00D14B5D">
      <w:pPr>
        <w:pStyle w:val="ListParagraph"/>
        <w:rPr>
          <w:sz w:val="20"/>
        </w:rPr>
        <w:sectPr w:rsidR="00D14B5D" w:rsidSect="00011D16">
          <w:headerReference w:type="default" r:id="rId18"/>
          <w:pgSz w:w="11910" w:h="16840"/>
          <w:pgMar w:top="1340" w:right="1417" w:bottom="280" w:left="1559" w:header="0" w:footer="567" w:gutter="0"/>
          <w:cols w:space="720"/>
          <w:docGrid w:linePitch="299"/>
        </w:sectPr>
      </w:pPr>
    </w:p>
    <w:p w14:paraId="25E075AF" w14:textId="77777777" w:rsidR="00D14B5D" w:rsidRDefault="00000000">
      <w:pPr>
        <w:pStyle w:val="Heading1"/>
        <w:spacing w:before="82"/>
        <w:ind w:left="3021" w:hanging="2036"/>
      </w:pPr>
      <w:r>
        <w:lastRenderedPageBreak/>
        <w:t>INTEGRATION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GENDER-RESPONSIVE</w:t>
      </w:r>
      <w:r>
        <w:rPr>
          <w:spacing w:val="-5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EXTENSION PROGRAM/PROJECT PROPOSAL</w:t>
      </w:r>
    </w:p>
    <w:p w14:paraId="2F0F7D09" w14:textId="77777777" w:rsidR="00D14B5D" w:rsidRDefault="00D14B5D">
      <w:pPr>
        <w:pStyle w:val="BodyText"/>
        <w:rPr>
          <w:rFonts w:ascii="Arial"/>
          <w:b/>
        </w:rPr>
      </w:pPr>
    </w:p>
    <w:p w14:paraId="003CA089" w14:textId="77777777" w:rsidR="00D14B5D" w:rsidRDefault="00000000">
      <w:pPr>
        <w:pStyle w:val="ListParagraph"/>
        <w:numPr>
          <w:ilvl w:val="0"/>
          <w:numId w:val="4"/>
        </w:numPr>
        <w:tabs>
          <w:tab w:val="left" w:pos="166"/>
        </w:tabs>
        <w:spacing w:before="1"/>
        <w:ind w:left="166" w:hanging="166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DESCRIPTION</w:t>
      </w:r>
    </w:p>
    <w:p w14:paraId="30E74837" w14:textId="77777777" w:rsidR="00D14B5D" w:rsidRDefault="00000000">
      <w:pPr>
        <w:pStyle w:val="BodyText"/>
        <w:jc w:val="both"/>
      </w:pPr>
      <w:r>
        <w:t>Agenda</w:t>
      </w:r>
      <w:r>
        <w:rPr>
          <w:spacing w:val="-2"/>
        </w:rPr>
        <w:t xml:space="preserve"> Classification:</w:t>
      </w:r>
    </w:p>
    <w:p w14:paraId="33CA3269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0"/>
        </w:tabs>
        <w:ind w:left="1080" w:hanging="359"/>
        <w:jc w:val="both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Societal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Development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Equity</w:t>
      </w:r>
      <w:r>
        <w:rPr>
          <w:spacing w:val="-2"/>
          <w:sz w:val="20"/>
        </w:rPr>
        <w:t>.</w:t>
      </w:r>
    </w:p>
    <w:p w14:paraId="6EFCB27E" w14:textId="77777777" w:rsidR="00D14B5D" w:rsidRDefault="00000000">
      <w:pPr>
        <w:pStyle w:val="BodyText"/>
        <w:spacing w:before="229"/>
        <w:jc w:val="both"/>
      </w:pPr>
      <w:r>
        <w:t>Sustainable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rPr>
          <w:spacing w:val="-2"/>
        </w:rPr>
        <w:t>(SDGs):</w:t>
      </w:r>
    </w:p>
    <w:p w14:paraId="6F588F7F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18"/>
        <w:jc w:val="both"/>
        <w:rPr>
          <w:sz w:val="20"/>
        </w:rPr>
      </w:pPr>
      <w:r>
        <w:rPr>
          <w:sz w:val="20"/>
        </w:rPr>
        <w:t xml:space="preserve">Main SDGs: All extension proposals must integrate GAD components under the </w:t>
      </w:r>
      <w:r>
        <w:rPr>
          <w:rFonts w:ascii="Arial" w:hAnsi="Arial"/>
          <w:i/>
          <w:sz w:val="20"/>
        </w:rPr>
        <w:t xml:space="preserve">People </w:t>
      </w:r>
      <w:r>
        <w:rPr>
          <w:sz w:val="20"/>
        </w:rPr>
        <w:t>dimension and support SDG 5 (Gender</w:t>
      </w:r>
      <w:r>
        <w:rPr>
          <w:spacing w:val="-1"/>
          <w:sz w:val="20"/>
        </w:rPr>
        <w:t xml:space="preserve"> </w:t>
      </w:r>
      <w:r>
        <w:rPr>
          <w:sz w:val="20"/>
        </w:rPr>
        <w:t>Equality) and SDG 10 (Reduced Inequalities)</w:t>
      </w:r>
      <w:r>
        <w:rPr>
          <w:spacing w:val="-1"/>
          <w:sz w:val="20"/>
        </w:rPr>
        <w:t xml:space="preserve"> </w:t>
      </w:r>
      <w:r>
        <w:rPr>
          <w:sz w:val="20"/>
        </w:rPr>
        <w:t>by ensuring equitable participation, access, and benefits for all genders.</w:t>
      </w:r>
    </w:p>
    <w:p w14:paraId="3385E191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0"/>
        </w:tabs>
        <w:spacing w:line="230" w:lineRule="exact"/>
        <w:ind w:left="1080" w:hanging="359"/>
        <w:jc w:val="both"/>
        <w:rPr>
          <w:sz w:val="20"/>
        </w:rPr>
      </w:pPr>
      <w:r>
        <w:rPr>
          <w:sz w:val="20"/>
        </w:rPr>
        <w:t>Sub</w:t>
      </w:r>
      <w:r>
        <w:rPr>
          <w:spacing w:val="-3"/>
          <w:sz w:val="20"/>
        </w:rPr>
        <w:t xml:space="preserve"> </w:t>
      </w:r>
      <w:r>
        <w:rPr>
          <w:sz w:val="20"/>
        </w:rPr>
        <w:t>SDGs:</w:t>
      </w:r>
      <w:r>
        <w:rPr>
          <w:spacing w:val="-2"/>
          <w:sz w:val="20"/>
        </w:rPr>
        <w:t xml:space="preserve"> </w:t>
      </w:r>
      <w:r>
        <w:rPr>
          <w:sz w:val="20"/>
        </w:rPr>
        <w:t>SDG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– Gender</w:t>
      </w:r>
      <w:r>
        <w:rPr>
          <w:spacing w:val="-2"/>
          <w:sz w:val="20"/>
        </w:rPr>
        <w:t xml:space="preserve"> </w:t>
      </w:r>
      <w:r>
        <w:rPr>
          <w:sz w:val="20"/>
        </w:rPr>
        <w:t>Equality;</w:t>
      </w:r>
      <w:r>
        <w:rPr>
          <w:spacing w:val="-2"/>
          <w:sz w:val="20"/>
        </w:rPr>
        <w:t xml:space="preserve"> </w:t>
      </w:r>
      <w:r>
        <w:rPr>
          <w:sz w:val="20"/>
        </w:rPr>
        <w:t>SDG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Reduced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Inequalities.</w:t>
      </w:r>
    </w:p>
    <w:p w14:paraId="322B36D7" w14:textId="77777777" w:rsidR="00D14B5D" w:rsidRDefault="00000000">
      <w:pPr>
        <w:pStyle w:val="BodyText"/>
        <w:spacing w:before="229"/>
      </w:pPr>
      <w:r>
        <w:rPr>
          <w:spacing w:val="-2"/>
        </w:rPr>
        <w:t>Proponents:</w:t>
      </w:r>
    </w:p>
    <w:p w14:paraId="3EE3B4AA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25"/>
        <w:jc w:val="both"/>
        <w:rPr>
          <w:sz w:val="20"/>
        </w:rPr>
      </w:pPr>
      <w:r>
        <w:rPr>
          <w:sz w:val="20"/>
        </w:rPr>
        <w:t>This section addresses HGDG Design Checklist Core Elements 1.1 (participation of women and men) and 9.1 (presence of a GAD advocate/expert).</w:t>
      </w:r>
    </w:p>
    <w:p w14:paraId="4096C070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22"/>
        <w:jc w:val="both"/>
        <w:rPr>
          <w:sz w:val="20"/>
        </w:rPr>
      </w:pPr>
      <w:r>
        <w:rPr>
          <w:sz w:val="20"/>
        </w:rPr>
        <w:t>Projects must include both female and male proponents. At least one proponent should possess GAD-related knowledge or expertise to ensure proper consideration of gender issues throughout project planning and implementation.</w:t>
      </w:r>
    </w:p>
    <w:p w14:paraId="72616AFE" w14:textId="77777777" w:rsidR="00D14B5D" w:rsidRDefault="00000000">
      <w:pPr>
        <w:pStyle w:val="BodyText"/>
        <w:spacing w:before="228"/>
      </w:pPr>
      <w:r>
        <w:t>Target</w:t>
      </w:r>
      <w:r>
        <w:rPr>
          <w:spacing w:val="-5"/>
        </w:rPr>
        <w:t xml:space="preserve"> </w:t>
      </w:r>
      <w:r>
        <w:rPr>
          <w:spacing w:val="-2"/>
        </w:rPr>
        <w:t>Beneficiaries:</w:t>
      </w:r>
    </w:p>
    <w:p w14:paraId="1E52781A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23"/>
        <w:rPr>
          <w:sz w:val="20"/>
        </w:rPr>
      </w:pPr>
      <w:r>
        <w:rPr>
          <w:sz w:val="20"/>
        </w:rPr>
        <w:t>This</w:t>
      </w:r>
      <w:r>
        <w:rPr>
          <w:spacing w:val="27"/>
          <w:sz w:val="20"/>
        </w:rPr>
        <w:t xml:space="preserve"> </w:t>
      </w:r>
      <w:r>
        <w:rPr>
          <w:sz w:val="20"/>
        </w:rPr>
        <w:t>responds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HGDG</w:t>
      </w:r>
      <w:r>
        <w:rPr>
          <w:spacing w:val="27"/>
          <w:sz w:val="20"/>
        </w:rPr>
        <w:t xml:space="preserve"> </w:t>
      </w:r>
      <w:r>
        <w:rPr>
          <w:sz w:val="20"/>
        </w:rPr>
        <w:t>Core</w:t>
      </w:r>
      <w:r>
        <w:rPr>
          <w:spacing w:val="28"/>
          <w:sz w:val="20"/>
        </w:rPr>
        <w:t xml:space="preserve"> </w:t>
      </w:r>
      <w:r>
        <w:rPr>
          <w:sz w:val="20"/>
        </w:rPr>
        <w:t>Elements</w:t>
      </w:r>
      <w:r>
        <w:rPr>
          <w:spacing w:val="28"/>
          <w:sz w:val="20"/>
        </w:rPr>
        <w:t xml:space="preserve"> </w:t>
      </w:r>
      <w:r>
        <w:rPr>
          <w:sz w:val="20"/>
        </w:rPr>
        <w:t>1.2</w:t>
      </w:r>
      <w:r>
        <w:rPr>
          <w:spacing w:val="32"/>
          <w:sz w:val="20"/>
        </w:rPr>
        <w:t xml:space="preserve"> </w:t>
      </w:r>
      <w:r>
        <w:rPr>
          <w:sz w:val="20"/>
        </w:rPr>
        <w:t>(participation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women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men)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2 (collection of SDD and gender-related data).</w:t>
      </w:r>
    </w:p>
    <w:p w14:paraId="5CD65197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26"/>
        <w:rPr>
          <w:sz w:val="20"/>
        </w:rPr>
      </w:pPr>
      <w:r>
        <w:rPr>
          <w:sz w:val="20"/>
        </w:rPr>
        <w:t>Beneficiaries</w:t>
      </w:r>
      <w:r>
        <w:rPr>
          <w:spacing w:val="80"/>
          <w:sz w:val="20"/>
        </w:rPr>
        <w:t xml:space="preserve"> </w:t>
      </w:r>
      <w:r>
        <w:rPr>
          <w:sz w:val="20"/>
        </w:rPr>
        <w:t>should</w:t>
      </w:r>
      <w:r>
        <w:rPr>
          <w:spacing w:val="80"/>
          <w:sz w:val="20"/>
        </w:rPr>
        <w:t xml:space="preserve"> </w:t>
      </w:r>
      <w:r>
        <w:rPr>
          <w:sz w:val="20"/>
        </w:rPr>
        <w:t>be</w:t>
      </w:r>
      <w:r>
        <w:rPr>
          <w:spacing w:val="80"/>
          <w:sz w:val="20"/>
        </w:rPr>
        <w:t xml:space="preserve"> </w:t>
      </w:r>
      <w:r>
        <w:rPr>
          <w:sz w:val="20"/>
        </w:rPr>
        <w:t>identified</w:t>
      </w:r>
      <w:r>
        <w:rPr>
          <w:spacing w:val="80"/>
          <w:sz w:val="20"/>
        </w:rPr>
        <w:t xml:space="preserve"> </w:t>
      </w:r>
      <w:r>
        <w:rPr>
          <w:sz w:val="20"/>
        </w:rPr>
        <w:t>by</w:t>
      </w:r>
      <w:r>
        <w:rPr>
          <w:spacing w:val="80"/>
          <w:sz w:val="20"/>
        </w:rPr>
        <w:t xml:space="preserve"> </w:t>
      </w:r>
      <w:r>
        <w:rPr>
          <w:sz w:val="20"/>
        </w:rPr>
        <w:t>location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sector,</w:t>
      </w:r>
      <w:r>
        <w:rPr>
          <w:spacing w:val="80"/>
          <w:sz w:val="20"/>
        </w:rPr>
        <w:t xml:space="preserve"> </w:t>
      </w:r>
      <w:r>
        <w:rPr>
          <w:sz w:val="20"/>
        </w:rPr>
        <w:t>with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total</w:t>
      </w:r>
      <w:r>
        <w:rPr>
          <w:spacing w:val="80"/>
          <w:sz w:val="20"/>
        </w:rPr>
        <w:t xml:space="preserve"> </w:t>
      </w:r>
      <w:r>
        <w:rPr>
          <w:sz w:val="20"/>
        </w:rPr>
        <w:t>number disaggregated by relevant categories.</w:t>
      </w:r>
    </w:p>
    <w:p w14:paraId="2504E706" w14:textId="77777777" w:rsidR="00D14B5D" w:rsidRDefault="00000000">
      <w:pPr>
        <w:spacing w:line="229" w:lineRule="exac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Example:</w:t>
      </w:r>
    </w:p>
    <w:p w14:paraId="481F8A80" w14:textId="77777777" w:rsidR="00D14B5D" w:rsidRDefault="00000000">
      <w:pPr>
        <w:pStyle w:val="BodyText"/>
        <w:ind w:left="361"/>
      </w:pPr>
      <w:r>
        <w:t>Women</w:t>
      </w:r>
      <w:r>
        <w:rPr>
          <w:spacing w:val="-2"/>
        </w:rPr>
        <w:t xml:space="preserve"> </w:t>
      </w:r>
      <w:r>
        <w:rPr>
          <w:spacing w:val="-4"/>
        </w:rPr>
        <w:t>(50)</w:t>
      </w:r>
    </w:p>
    <w:p w14:paraId="7D11289D" w14:textId="77777777" w:rsidR="00D14B5D" w:rsidRDefault="00000000">
      <w:pPr>
        <w:pStyle w:val="BodyText"/>
        <w:ind w:left="361"/>
      </w:pPr>
      <w:r>
        <w:t>Senior</w:t>
      </w:r>
      <w:r>
        <w:rPr>
          <w:spacing w:val="-5"/>
        </w:rPr>
        <w:t xml:space="preserve"> </w:t>
      </w:r>
      <w:r>
        <w:t>Citizens</w:t>
      </w:r>
      <w:r>
        <w:rPr>
          <w:spacing w:val="-4"/>
        </w:rPr>
        <w:t xml:space="preserve"> </w:t>
      </w:r>
      <w:r>
        <w:t>(30</w:t>
      </w:r>
      <w:r>
        <w:rPr>
          <w:spacing w:val="-4"/>
        </w:rPr>
        <w:t xml:space="preserve"> </w:t>
      </w:r>
      <w:r>
        <w:t>female;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male)</w:t>
      </w:r>
    </w:p>
    <w:p w14:paraId="16500041" w14:textId="77777777" w:rsidR="00D14B5D" w:rsidRDefault="00000000">
      <w:pPr>
        <w:pStyle w:val="BodyText"/>
        <w:ind w:left="361"/>
      </w:pPr>
      <w:r>
        <w:t>Solo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female;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male)</w:t>
      </w:r>
    </w:p>
    <w:p w14:paraId="162682C6" w14:textId="77777777" w:rsidR="00D14B5D" w:rsidRDefault="00000000">
      <w:pPr>
        <w:pStyle w:val="BodyText"/>
        <w:ind w:left="361" w:right="3768"/>
      </w:pPr>
      <w:r>
        <w:t>Persons with Disabilities (7 female; 10 male) Residents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Barangay</w:t>
      </w:r>
      <w:r>
        <w:rPr>
          <w:spacing w:val="-6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female;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male)</w:t>
      </w:r>
    </w:p>
    <w:p w14:paraId="5E73B281" w14:textId="77777777" w:rsidR="00D14B5D" w:rsidRDefault="00D14B5D">
      <w:pPr>
        <w:pStyle w:val="BodyText"/>
      </w:pPr>
    </w:p>
    <w:p w14:paraId="1793F122" w14:textId="77777777" w:rsidR="00D14B5D" w:rsidRDefault="00000000">
      <w:pPr>
        <w:pStyle w:val="BodyText"/>
      </w:pPr>
      <w:r>
        <w:t>Budgetary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rPr>
          <w:spacing w:val="-2"/>
        </w:rPr>
        <w:t>(Php):</w:t>
      </w:r>
    </w:p>
    <w:p w14:paraId="219658E8" w14:textId="77777777" w:rsidR="00D14B5D" w:rsidRDefault="00000000">
      <w:pPr>
        <w:pStyle w:val="ListParagraph"/>
        <w:numPr>
          <w:ilvl w:val="0"/>
          <w:numId w:val="3"/>
        </w:numPr>
        <w:tabs>
          <w:tab w:val="left" w:pos="1120"/>
        </w:tabs>
        <w:ind w:left="1120" w:hanging="195"/>
        <w:rPr>
          <w:sz w:val="20"/>
        </w:rPr>
      </w:pPr>
      <w:r>
        <w:rPr>
          <w:sz w:val="20"/>
        </w:rPr>
        <w:t>Addresses</w:t>
      </w:r>
      <w:r>
        <w:rPr>
          <w:spacing w:val="-4"/>
          <w:sz w:val="20"/>
        </w:rPr>
        <w:t xml:space="preserve"> </w:t>
      </w:r>
      <w:r>
        <w:rPr>
          <w:sz w:val="20"/>
        </w:rPr>
        <w:t>HGDG</w:t>
      </w:r>
      <w:r>
        <w:rPr>
          <w:spacing w:val="-3"/>
          <w:sz w:val="20"/>
        </w:rPr>
        <w:t xml:space="preserve"> </w:t>
      </w:r>
      <w:r>
        <w:rPr>
          <w:sz w:val="20"/>
        </w:rPr>
        <w:t>Core</w:t>
      </w:r>
      <w:r>
        <w:rPr>
          <w:spacing w:val="-3"/>
          <w:sz w:val="20"/>
        </w:rPr>
        <w:t xml:space="preserve"> </w:t>
      </w:r>
      <w:r>
        <w:rPr>
          <w:sz w:val="20"/>
        </w:rPr>
        <w:t>Element</w:t>
      </w:r>
      <w:r>
        <w:rPr>
          <w:spacing w:val="-3"/>
          <w:sz w:val="20"/>
        </w:rPr>
        <w:t xml:space="preserve"> </w:t>
      </w:r>
      <w:r>
        <w:rPr>
          <w:sz w:val="20"/>
        </w:rPr>
        <w:t>9: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Resources.</w:t>
      </w:r>
    </w:p>
    <w:p w14:paraId="1FDD6E8F" w14:textId="77777777" w:rsidR="00D14B5D" w:rsidRDefault="00000000">
      <w:pPr>
        <w:pStyle w:val="Heading1"/>
        <w:numPr>
          <w:ilvl w:val="0"/>
          <w:numId w:val="4"/>
        </w:numPr>
        <w:tabs>
          <w:tab w:val="left" w:pos="222"/>
        </w:tabs>
        <w:spacing w:before="229"/>
        <w:ind w:left="222" w:hanging="222"/>
      </w:pPr>
      <w:r>
        <w:rPr>
          <w:spacing w:val="-2"/>
        </w:rPr>
        <w:t>RATIONALE</w:t>
      </w:r>
    </w:p>
    <w:p w14:paraId="0CE73939" w14:textId="77777777" w:rsidR="00D14B5D" w:rsidRDefault="00000000">
      <w:pPr>
        <w:pStyle w:val="ListParagraph"/>
        <w:numPr>
          <w:ilvl w:val="1"/>
          <w:numId w:val="4"/>
        </w:numPr>
        <w:tabs>
          <w:tab w:val="left" w:pos="1120"/>
          <w:tab w:val="left" w:pos="1285"/>
        </w:tabs>
        <w:ind w:left="1285" w:right="24"/>
        <w:rPr>
          <w:sz w:val="20"/>
        </w:rPr>
      </w:pPr>
      <w:r>
        <w:rPr>
          <w:sz w:val="20"/>
        </w:rPr>
        <w:t>This section supports HGDG Core Elements 2 (SDD and gender data collection) and 3 (gender analysis and identification of gender issues).</w:t>
      </w:r>
    </w:p>
    <w:p w14:paraId="1D8AE7F2" w14:textId="77777777" w:rsidR="00D14B5D" w:rsidRDefault="00000000">
      <w:pPr>
        <w:pStyle w:val="ListParagraph"/>
        <w:numPr>
          <w:ilvl w:val="1"/>
          <w:numId w:val="4"/>
        </w:numPr>
        <w:tabs>
          <w:tab w:val="left" w:pos="1120"/>
          <w:tab w:val="left" w:pos="1285"/>
        </w:tabs>
        <w:ind w:left="1285" w:right="18"/>
        <w:rPr>
          <w:sz w:val="20"/>
        </w:rPr>
      </w:pPr>
      <w:r>
        <w:rPr>
          <w:sz w:val="20"/>
        </w:rPr>
        <w:t>The rationale must explain why the project is proposed and include discussion of sex- disaggregated findings from the needs assessment.</w:t>
      </w:r>
    </w:p>
    <w:p w14:paraId="74F0F724" w14:textId="77777777" w:rsidR="00D14B5D" w:rsidRDefault="00000000">
      <w:pPr>
        <w:pStyle w:val="ListParagraph"/>
        <w:numPr>
          <w:ilvl w:val="1"/>
          <w:numId w:val="4"/>
        </w:numPr>
        <w:tabs>
          <w:tab w:val="left" w:pos="1120"/>
        </w:tabs>
        <w:spacing w:line="230" w:lineRule="exact"/>
        <w:ind w:left="1120" w:hanging="195"/>
        <w:rPr>
          <w:sz w:val="20"/>
        </w:rPr>
      </w:pPr>
      <w:r>
        <w:rPr>
          <w:sz w:val="20"/>
        </w:rPr>
        <w:t>Key</w:t>
      </w:r>
      <w:r>
        <w:rPr>
          <w:spacing w:val="-2"/>
          <w:sz w:val="20"/>
        </w:rPr>
        <w:t xml:space="preserve"> </w:t>
      </w:r>
      <w:r>
        <w:rPr>
          <w:sz w:val="20"/>
        </w:rPr>
        <w:t>guide</w:t>
      </w:r>
      <w:r>
        <w:rPr>
          <w:spacing w:val="-2"/>
          <w:sz w:val="20"/>
        </w:rPr>
        <w:t xml:space="preserve"> questions:</w:t>
      </w:r>
    </w:p>
    <w:p w14:paraId="5B46242D" w14:textId="77777777" w:rsidR="00D14B5D" w:rsidRDefault="00000000">
      <w:pPr>
        <w:pStyle w:val="ListParagraph"/>
        <w:numPr>
          <w:ilvl w:val="2"/>
          <w:numId w:val="4"/>
        </w:numPr>
        <w:tabs>
          <w:tab w:val="left" w:pos="2799"/>
          <w:tab w:val="left" w:pos="2881"/>
        </w:tabs>
        <w:ind w:right="23" w:hanging="360"/>
        <w:jc w:val="both"/>
        <w:rPr>
          <w:sz w:val="20"/>
        </w:rPr>
      </w:pPr>
      <w:r>
        <w:rPr>
          <w:rFonts w:ascii="Arial"/>
          <w:b/>
          <w:sz w:val="20"/>
        </w:rPr>
        <w:t>What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gender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issue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does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aim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 xml:space="preserve">address? </w:t>
      </w:r>
      <w:r>
        <w:rPr>
          <w:sz w:val="20"/>
        </w:rPr>
        <w:t>Identifying existing gender disparities in access, participation, or benefits provides the foundation for equitable intervention design.</w:t>
      </w:r>
    </w:p>
    <w:p w14:paraId="2CE6B52E" w14:textId="77777777" w:rsidR="00D14B5D" w:rsidRDefault="00000000">
      <w:pPr>
        <w:pStyle w:val="ListParagraph"/>
        <w:numPr>
          <w:ilvl w:val="2"/>
          <w:numId w:val="4"/>
        </w:numPr>
        <w:tabs>
          <w:tab w:val="left" w:pos="2799"/>
          <w:tab w:val="left" w:pos="2881"/>
        </w:tabs>
        <w:ind w:right="19" w:hanging="360"/>
        <w:jc w:val="both"/>
        <w:rPr>
          <w:sz w:val="20"/>
        </w:rPr>
      </w:pPr>
      <w:r>
        <w:rPr>
          <w:rFonts w:ascii="Arial"/>
          <w:b/>
          <w:sz w:val="20"/>
        </w:rPr>
        <w:t xml:space="preserve">What are the root causes of the identified gender issue? </w:t>
      </w:r>
      <w:r>
        <w:rPr>
          <w:sz w:val="20"/>
        </w:rPr>
        <w:t>Understanding whether issues arise from cultural norms, social structures,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institutional</w:t>
      </w:r>
      <w:r>
        <w:rPr>
          <w:spacing w:val="-14"/>
          <w:sz w:val="20"/>
        </w:rPr>
        <w:t xml:space="preserve"> </w:t>
      </w:r>
      <w:r>
        <w:rPr>
          <w:sz w:val="20"/>
        </w:rPr>
        <w:t>barriers</w:t>
      </w:r>
      <w:r>
        <w:rPr>
          <w:spacing w:val="-14"/>
          <w:sz w:val="20"/>
        </w:rPr>
        <w:t xml:space="preserve"> </w:t>
      </w:r>
      <w:r>
        <w:rPr>
          <w:sz w:val="20"/>
        </w:rPr>
        <w:t>enables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targeted and sustainable solutions.</w:t>
      </w:r>
    </w:p>
    <w:p w14:paraId="29C16F98" w14:textId="77777777" w:rsidR="00D14B5D" w:rsidRDefault="00000000">
      <w:pPr>
        <w:pStyle w:val="ListParagraph"/>
        <w:numPr>
          <w:ilvl w:val="2"/>
          <w:numId w:val="4"/>
        </w:numPr>
        <w:tabs>
          <w:tab w:val="left" w:pos="2799"/>
          <w:tab w:val="left" w:pos="2881"/>
        </w:tabs>
        <w:ind w:right="23" w:hanging="360"/>
        <w:jc w:val="both"/>
        <w:rPr>
          <w:sz w:val="20"/>
        </w:rPr>
      </w:pPr>
      <w:r>
        <w:rPr>
          <w:rFonts w:ascii="Arial"/>
          <w:b/>
          <w:sz w:val="20"/>
        </w:rPr>
        <w:t>What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resources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accessible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women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men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beneficiaries? </w:t>
      </w:r>
      <w:r>
        <w:rPr>
          <w:sz w:val="20"/>
        </w:rPr>
        <w:t>Assessing resource availability ensures equitable allocation based on actual needs rather than gender assumptions.</w:t>
      </w:r>
    </w:p>
    <w:p w14:paraId="7CE2D170" w14:textId="77777777" w:rsidR="00D14B5D" w:rsidRDefault="00000000">
      <w:pPr>
        <w:pStyle w:val="ListParagraph"/>
        <w:numPr>
          <w:ilvl w:val="2"/>
          <w:numId w:val="4"/>
        </w:numPr>
        <w:tabs>
          <w:tab w:val="left" w:pos="2799"/>
          <w:tab w:val="left" w:pos="2881"/>
          <w:tab w:val="left" w:pos="4021"/>
          <w:tab w:val="left" w:pos="5709"/>
          <w:tab w:val="left" w:pos="6683"/>
          <w:tab w:val="left" w:pos="8105"/>
        </w:tabs>
        <w:ind w:right="18" w:hanging="360"/>
        <w:jc w:val="both"/>
        <w:rPr>
          <w:sz w:val="20"/>
        </w:rPr>
      </w:pPr>
      <w:r>
        <w:rPr>
          <w:rFonts w:ascii="Arial" w:hAnsi="Arial"/>
          <w:b/>
          <w:spacing w:val="-4"/>
          <w:sz w:val="20"/>
        </w:rPr>
        <w:t>What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resources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6"/>
          <w:sz w:val="20"/>
        </w:rPr>
        <w:t>do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4"/>
          <w:sz w:val="20"/>
        </w:rPr>
        <w:t>women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 xml:space="preserve">control? </w:t>
      </w:r>
      <w:r>
        <w:rPr>
          <w:sz w:val="20"/>
        </w:rPr>
        <w:t>Examining women’s decision-making power and control over resources highlights areas where empowerment and capacity- building interventions may be necessary.</w:t>
      </w:r>
    </w:p>
    <w:p w14:paraId="2489B0DF" w14:textId="77777777" w:rsidR="00D14B5D" w:rsidRDefault="00D14B5D" w:rsidP="00011D16">
      <w:pPr>
        <w:pStyle w:val="NoSpacing"/>
      </w:pPr>
    </w:p>
    <w:p w14:paraId="5153262A" w14:textId="77777777" w:rsidR="00D14B5D" w:rsidRDefault="00000000">
      <w:pPr>
        <w:pStyle w:val="Heading1"/>
        <w:numPr>
          <w:ilvl w:val="0"/>
          <w:numId w:val="4"/>
        </w:numPr>
        <w:tabs>
          <w:tab w:val="left" w:pos="277"/>
        </w:tabs>
        <w:ind w:left="277" w:hanging="277"/>
      </w:pPr>
      <w:r>
        <w:t>COMMUNITY</w:t>
      </w:r>
      <w:r>
        <w:rPr>
          <w:spacing w:val="-5"/>
        </w:rPr>
        <w:t xml:space="preserve"> </w:t>
      </w:r>
      <w:r>
        <w:rPr>
          <w:spacing w:val="-2"/>
        </w:rPr>
        <w:t>PROFILE</w:t>
      </w:r>
    </w:p>
    <w:p w14:paraId="7DEBFA36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before="1"/>
        <w:ind w:right="26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systematic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36"/>
          <w:sz w:val="20"/>
        </w:rPr>
        <w:t xml:space="preserve"> </w:t>
      </w:r>
      <w:r>
        <w:rPr>
          <w:sz w:val="20"/>
        </w:rPr>
        <w:t>account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z w:val="20"/>
        </w:rPr>
        <w:t>priority</w:t>
      </w:r>
      <w:r>
        <w:rPr>
          <w:spacing w:val="38"/>
          <w:sz w:val="20"/>
        </w:rPr>
        <w:t xml:space="preserve"> </w:t>
      </w:r>
      <w:r>
        <w:rPr>
          <w:sz w:val="20"/>
        </w:rPr>
        <w:t>needs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specific</w:t>
      </w:r>
      <w:r>
        <w:rPr>
          <w:spacing w:val="37"/>
          <w:sz w:val="20"/>
        </w:rPr>
        <w:t xml:space="preserve"> </w:t>
      </w:r>
      <w:r>
        <w:rPr>
          <w:sz w:val="20"/>
        </w:rPr>
        <w:t>locality, together</w:t>
      </w:r>
      <w:r>
        <w:rPr>
          <w:spacing w:val="34"/>
          <w:sz w:val="20"/>
        </w:rPr>
        <w:t xml:space="preserve"> </w:t>
      </w:r>
      <w:r>
        <w:rPr>
          <w:sz w:val="20"/>
        </w:rPr>
        <w:t>with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resources</w:t>
      </w:r>
      <w:r>
        <w:rPr>
          <w:spacing w:val="36"/>
          <w:sz w:val="20"/>
        </w:rPr>
        <w:t xml:space="preserve"> </w:t>
      </w:r>
      <w:r>
        <w:rPr>
          <w:sz w:val="20"/>
        </w:rPr>
        <w:t>available</w:t>
      </w:r>
      <w:r>
        <w:rPr>
          <w:spacing w:val="35"/>
          <w:sz w:val="20"/>
        </w:rPr>
        <w:t xml:space="preserve"> </w:t>
      </w:r>
      <w:r>
        <w:rPr>
          <w:sz w:val="20"/>
        </w:rPr>
        <w:t>to</w:t>
      </w:r>
      <w:r>
        <w:rPr>
          <w:spacing w:val="35"/>
          <w:sz w:val="20"/>
        </w:rPr>
        <w:t xml:space="preserve"> </w:t>
      </w:r>
      <w:r>
        <w:rPr>
          <w:sz w:val="20"/>
        </w:rPr>
        <w:t>address</w:t>
      </w:r>
      <w:r>
        <w:rPr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identified</w:t>
      </w:r>
      <w:r>
        <w:rPr>
          <w:spacing w:val="35"/>
          <w:sz w:val="20"/>
        </w:rPr>
        <w:t xml:space="preserve"> </w:t>
      </w:r>
      <w:r>
        <w:rPr>
          <w:sz w:val="20"/>
        </w:rPr>
        <w:t>concerns.</w:t>
      </w:r>
      <w:r>
        <w:rPr>
          <w:spacing w:val="35"/>
          <w:sz w:val="20"/>
        </w:rPr>
        <w:t xml:space="preserve"> </w:t>
      </w:r>
      <w:r>
        <w:rPr>
          <w:sz w:val="20"/>
        </w:rPr>
        <w:t>This</w:t>
      </w:r>
      <w:r>
        <w:rPr>
          <w:spacing w:val="34"/>
          <w:sz w:val="20"/>
        </w:rPr>
        <w:t xml:space="preserve"> </w:t>
      </w:r>
      <w:r>
        <w:rPr>
          <w:sz w:val="20"/>
        </w:rPr>
        <w:t>profile</w:t>
      </w:r>
    </w:p>
    <w:p w14:paraId="60EAEB77" w14:textId="77777777" w:rsidR="00D14B5D" w:rsidRDefault="00D14B5D">
      <w:pPr>
        <w:pStyle w:val="ListParagraph"/>
        <w:rPr>
          <w:sz w:val="20"/>
        </w:rPr>
        <w:sectPr w:rsidR="00D14B5D" w:rsidSect="00011D16">
          <w:headerReference w:type="default" r:id="rId19"/>
          <w:pgSz w:w="11910" w:h="16840"/>
          <w:pgMar w:top="1340" w:right="1417" w:bottom="280" w:left="1559" w:header="0" w:footer="567" w:gutter="0"/>
          <w:cols w:space="720"/>
          <w:docGrid w:linePitch="299"/>
        </w:sectPr>
      </w:pPr>
    </w:p>
    <w:p w14:paraId="2F582C31" w14:textId="77777777" w:rsidR="00D14B5D" w:rsidRDefault="00000000">
      <w:pPr>
        <w:pStyle w:val="BodyText"/>
        <w:spacing w:before="82"/>
        <w:ind w:left="1081" w:right="26"/>
        <w:jc w:val="both"/>
      </w:pPr>
      <w:r>
        <w:lastRenderedPageBreak/>
        <w:t>serves as a structured inventory or audit of community needs as articulated and experienced by local residents.</w:t>
      </w:r>
    </w:p>
    <w:p w14:paraId="64A42638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16"/>
        <w:jc w:val="both"/>
        <w:rPr>
          <w:sz w:val="20"/>
        </w:rPr>
      </w:pPr>
      <w:r>
        <w:rPr>
          <w:sz w:val="20"/>
        </w:rPr>
        <w:t>It is</w:t>
      </w:r>
      <w:r>
        <w:rPr>
          <w:spacing w:val="-1"/>
          <w:sz w:val="20"/>
        </w:rPr>
        <w:t xml:space="preserve"> </w:t>
      </w:r>
      <w:r>
        <w:rPr>
          <w:sz w:val="20"/>
        </w:rPr>
        <w:t>recommended that this</w:t>
      </w:r>
      <w:r>
        <w:rPr>
          <w:spacing w:val="-1"/>
          <w:sz w:val="20"/>
        </w:rPr>
        <w:t xml:space="preserve"> </w:t>
      </w:r>
      <w:r>
        <w:rPr>
          <w:sz w:val="20"/>
        </w:rPr>
        <w:t>section present the key findings and identified gaps from the Community Needs Assessment (CNA), supported by relevant national, regional, or provincial</w:t>
      </w:r>
      <w:r>
        <w:rPr>
          <w:spacing w:val="-2"/>
          <w:sz w:val="20"/>
        </w:rPr>
        <w:t xml:space="preserve"> </w:t>
      </w:r>
      <w:r>
        <w:rPr>
          <w:sz w:val="20"/>
        </w:rPr>
        <w:t>issues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concerns,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evidenced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credible</w:t>
      </w:r>
      <w:r>
        <w:rPr>
          <w:spacing w:val="-2"/>
          <w:sz w:val="20"/>
        </w:rPr>
        <w:t xml:space="preserve"> </w:t>
      </w:r>
      <w:r>
        <w:rPr>
          <w:sz w:val="20"/>
        </w:rPr>
        <w:t>research studies. Where applicable, this section may also reference existing laws, policies, and regulatory frameworks related to the identified needs.</w:t>
      </w:r>
    </w:p>
    <w:p w14:paraId="085B2B0F" w14:textId="77777777" w:rsidR="00D14B5D" w:rsidRDefault="00D14B5D">
      <w:pPr>
        <w:pStyle w:val="BodyText"/>
      </w:pPr>
    </w:p>
    <w:p w14:paraId="2C8F8377" w14:textId="77777777" w:rsidR="00D14B5D" w:rsidRDefault="00000000">
      <w:pPr>
        <w:pStyle w:val="Heading1"/>
        <w:numPr>
          <w:ilvl w:val="0"/>
          <w:numId w:val="4"/>
        </w:numPr>
        <w:tabs>
          <w:tab w:val="left" w:pos="300"/>
        </w:tabs>
        <w:ind w:left="300" w:hanging="300"/>
      </w:pPr>
      <w:r>
        <w:rPr>
          <w:spacing w:val="-2"/>
        </w:rPr>
        <w:t>OBJECTIVES</w:t>
      </w:r>
    </w:p>
    <w:p w14:paraId="18B33BBB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27"/>
        <w:jc w:val="both"/>
        <w:rPr>
          <w:sz w:val="20"/>
        </w:rPr>
      </w:pPr>
      <w:r>
        <w:rPr>
          <w:sz w:val="20"/>
        </w:rPr>
        <w:t>This section responds to HGDG Core Element 4: Gender equality goals, outcomes, and outputs, and should directly address issues identified in the rationale.</w:t>
      </w:r>
    </w:p>
    <w:p w14:paraId="2F07440F" w14:textId="77777777" w:rsidR="00D14B5D" w:rsidRDefault="00000000">
      <w:pPr>
        <w:spacing w:line="229" w:lineRule="exact"/>
        <w:ind w:left="361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Examples:</w:t>
      </w:r>
    </w:p>
    <w:p w14:paraId="44CAC618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28"/>
        <w:rPr>
          <w:sz w:val="20"/>
        </w:rPr>
      </w:pP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ensure</w:t>
      </w:r>
      <w:r>
        <w:rPr>
          <w:spacing w:val="40"/>
          <w:sz w:val="20"/>
        </w:rPr>
        <w:t xml:space="preserve"> </w:t>
      </w:r>
      <w:r>
        <w:rPr>
          <w:sz w:val="20"/>
        </w:rPr>
        <w:t>equal</w:t>
      </w:r>
      <w:r>
        <w:rPr>
          <w:spacing w:val="40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women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men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all</w:t>
      </w:r>
      <w:r>
        <w:rPr>
          <w:spacing w:val="40"/>
          <w:sz w:val="20"/>
        </w:rPr>
        <w:t xml:space="preserve"> </w:t>
      </w:r>
      <w:r>
        <w:rPr>
          <w:sz w:val="20"/>
        </w:rPr>
        <w:t>project</w:t>
      </w:r>
      <w:r>
        <w:rPr>
          <w:spacing w:val="40"/>
          <w:sz w:val="20"/>
        </w:rPr>
        <w:t xml:space="preserve"> </w:t>
      </w:r>
      <w:r>
        <w:rPr>
          <w:sz w:val="20"/>
        </w:rPr>
        <w:t>activities,</w:t>
      </w:r>
      <w:r>
        <w:rPr>
          <w:spacing w:val="40"/>
          <w:sz w:val="20"/>
        </w:rPr>
        <w:t xml:space="preserve"> </w:t>
      </w:r>
      <w:r>
        <w:rPr>
          <w:sz w:val="20"/>
        </w:rPr>
        <w:t>including leadership and implementation roles.</w:t>
      </w:r>
    </w:p>
    <w:p w14:paraId="321E6DF9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23"/>
        <w:rPr>
          <w:sz w:val="20"/>
        </w:rPr>
      </w:pPr>
      <w:r>
        <w:rPr>
          <w:sz w:val="20"/>
        </w:rPr>
        <w:t>To strengthen the economic empowerment of women and marginalized groups through skills development and livelihood support.</w:t>
      </w:r>
    </w:p>
    <w:p w14:paraId="546DA879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ind w:right="28"/>
        <w:rPr>
          <w:sz w:val="20"/>
        </w:rPr>
      </w:pP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increase</w:t>
      </w:r>
      <w:r>
        <w:rPr>
          <w:spacing w:val="40"/>
          <w:sz w:val="20"/>
        </w:rPr>
        <w:t xml:space="preserve"> </w:t>
      </w:r>
      <w:r>
        <w:rPr>
          <w:sz w:val="20"/>
        </w:rPr>
        <w:t>awareness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gender</w:t>
      </w:r>
      <w:r>
        <w:rPr>
          <w:spacing w:val="40"/>
          <w:sz w:val="20"/>
        </w:rPr>
        <w:t xml:space="preserve"> </w:t>
      </w:r>
      <w:r>
        <w:rPr>
          <w:sz w:val="20"/>
        </w:rPr>
        <w:t>equality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women’s</w:t>
      </w:r>
      <w:r>
        <w:rPr>
          <w:spacing w:val="40"/>
          <w:sz w:val="20"/>
        </w:rPr>
        <w:t xml:space="preserve"> </w:t>
      </w:r>
      <w:r>
        <w:rPr>
          <w:sz w:val="20"/>
        </w:rPr>
        <w:t>rights</w:t>
      </w:r>
      <w:r>
        <w:rPr>
          <w:spacing w:val="40"/>
          <w:sz w:val="20"/>
        </w:rPr>
        <w:t xml:space="preserve"> </w:t>
      </w:r>
      <w:r>
        <w:rPr>
          <w:sz w:val="20"/>
        </w:rPr>
        <w:t>among</w:t>
      </w:r>
      <w:r>
        <w:rPr>
          <w:spacing w:val="40"/>
          <w:sz w:val="20"/>
        </w:rPr>
        <w:t xml:space="preserve"> </w:t>
      </w:r>
      <w:r>
        <w:rPr>
          <w:sz w:val="20"/>
        </w:rPr>
        <w:t>community members and stakeholders.</w:t>
      </w:r>
    </w:p>
    <w:p w14:paraId="0DE4FA95" w14:textId="77777777" w:rsidR="00D14B5D" w:rsidRDefault="00000000">
      <w:pPr>
        <w:pStyle w:val="Heading1"/>
        <w:numPr>
          <w:ilvl w:val="0"/>
          <w:numId w:val="4"/>
        </w:numPr>
        <w:tabs>
          <w:tab w:val="left" w:pos="244"/>
        </w:tabs>
        <w:spacing w:before="227"/>
        <w:ind w:left="244" w:hanging="244"/>
      </w:pPr>
      <w:r>
        <w:rPr>
          <w:spacing w:val="-2"/>
        </w:rPr>
        <w:t>STRATEGIES</w:t>
      </w:r>
    </w:p>
    <w:p w14:paraId="246DEAB1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before="1"/>
        <w:ind w:right="22"/>
        <w:rPr>
          <w:sz w:val="20"/>
        </w:rPr>
      </w:pPr>
      <w:r>
        <w:rPr>
          <w:sz w:val="20"/>
        </w:rPr>
        <w:t>This section presents the operational framework of the project and demonstrates how</w:t>
      </w:r>
      <w:r>
        <w:rPr>
          <w:spacing w:val="40"/>
          <w:sz w:val="20"/>
        </w:rPr>
        <w:t xml:space="preserve"> </w:t>
      </w:r>
      <w:r>
        <w:rPr>
          <w:sz w:val="20"/>
        </w:rPr>
        <w:t>opportunities and resources are made accessible to both women and men.</w:t>
      </w:r>
    </w:p>
    <w:p w14:paraId="27D1437F" w14:textId="77777777" w:rsidR="00D14B5D" w:rsidRDefault="00000000">
      <w:pPr>
        <w:pStyle w:val="BodyText"/>
        <w:spacing w:before="228"/>
      </w:pPr>
      <w:r>
        <w:t>HGDG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rPr>
          <w:spacing w:val="-2"/>
        </w:rPr>
        <w:t>Issues</w:t>
      </w:r>
    </w:p>
    <w:p w14:paraId="221725A5" w14:textId="77777777" w:rsidR="00D14B5D" w:rsidRDefault="00000000">
      <w:pPr>
        <w:spacing w:before="1"/>
        <w:ind w:left="361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Example:</w:t>
      </w:r>
    </w:p>
    <w:p w14:paraId="6D0C01DB" w14:textId="77777777" w:rsidR="00D14B5D" w:rsidRDefault="00000000">
      <w:pPr>
        <w:pStyle w:val="ListParagraph"/>
        <w:numPr>
          <w:ilvl w:val="0"/>
          <w:numId w:val="2"/>
        </w:numPr>
        <w:tabs>
          <w:tab w:val="left" w:pos="1680"/>
          <w:tab w:val="left" w:pos="1837"/>
        </w:tabs>
        <w:ind w:right="18" w:hanging="360"/>
        <w:jc w:val="both"/>
        <w:rPr>
          <w:sz w:val="20"/>
        </w:rPr>
      </w:pPr>
      <w:r>
        <w:rPr>
          <w:sz w:val="20"/>
        </w:rPr>
        <w:t>To address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identified</w:t>
      </w:r>
      <w:r>
        <w:rPr>
          <w:spacing w:val="-2"/>
          <w:sz w:val="20"/>
        </w:rPr>
        <w:t xml:space="preserve"> </w:t>
      </w:r>
      <w:r>
        <w:rPr>
          <w:sz w:val="20"/>
        </w:rPr>
        <w:t>gender</w:t>
      </w:r>
      <w:r>
        <w:rPr>
          <w:spacing w:val="-2"/>
          <w:sz w:val="20"/>
        </w:rPr>
        <w:t xml:space="preserve"> </w:t>
      </w:r>
      <w:r>
        <w:rPr>
          <w:sz w:val="20"/>
        </w:rPr>
        <w:t>gap wherein only</w:t>
      </w:r>
      <w:r>
        <w:rPr>
          <w:spacing w:val="-1"/>
          <w:sz w:val="20"/>
        </w:rPr>
        <w:t xml:space="preserve"> </w:t>
      </w:r>
      <w:r>
        <w:rPr>
          <w:sz w:val="20"/>
        </w:rPr>
        <w:t>30% of women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to livelihood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compared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70%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men,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conduct</w:t>
      </w:r>
      <w:r>
        <w:rPr>
          <w:spacing w:val="-11"/>
          <w:sz w:val="20"/>
        </w:rPr>
        <w:t xml:space="preserve"> </w:t>
      </w:r>
      <w:r>
        <w:rPr>
          <w:sz w:val="20"/>
        </w:rPr>
        <w:t>four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women- focused training sessions on sustainable agriculture and micro-enterprise </w:t>
      </w:r>
      <w:r>
        <w:rPr>
          <w:spacing w:val="-2"/>
          <w:sz w:val="20"/>
        </w:rPr>
        <w:t>development.</w:t>
      </w:r>
    </w:p>
    <w:p w14:paraId="00B02360" w14:textId="77777777" w:rsidR="00D14B5D" w:rsidRDefault="00000000">
      <w:pPr>
        <w:pStyle w:val="BodyText"/>
        <w:spacing w:before="229"/>
      </w:pPr>
      <w:r>
        <w:t>HGDG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Element</w:t>
      </w:r>
      <w:r>
        <w:rPr>
          <w:spacing w:val="-3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Design</w:t>
      </w:r>
    </w:p>
    <w:p w14:paraId="0049D440" w14:textId="77777777" w:rsidR="00D14B5D" w:rsidRDefault="00000000">
      <w:pPr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Example:</w:t>
      </w:r>
    </w:p>
    <w:p w14:paraId="2B603B79" w14:textId="77777777" w:rsidR="00D14B5D" w:rsidRDefault="00000000">
      <w:pPr>
        <w:pStyle w:val="ListParagraph"/>
        <w:numPr>
          <w:ilvl w:val="0"/>
          <w:numId w:val="2"/>
        </w:numPr>
        <w:tabs>
          <w:tab w:val="left" w:pos="1680"/>
          <w:tab w:val="left" w:pos="1837"/>
        </w:tabs>
        <w:ind w:right="23" w:hanging="360"/>
        <w:jc w:val="both"/>
        <w:rPr>
          <w:sz w:val="20"/>
        </w:rPr>
      </w:pPr>
      <w:r>
        <w:rPr>
          <w:sz w:val="20"/>
        </w:rPr>
        <w:t>The project will apply the Harvard Analytical Framework, supplemented by the Moser</w:t>
      </w:r>
      <w:r>
        <w:rPr>
          <w:spacing w:val="-13"/>
          <w:sz w:val="20"/>
        </w:rPr>
        <w:t xml:space="preserve"> </w:t>
      </w:r>
      <w:r>
        <w:rPr>
          <w:sz w:val="20"/>
        </w:rPr>
        <w:t>Framework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Participatory</w:t>
      </w:r>
      <w:r>
        <w:rPr>
          <w:spacing w:val="-13"/>
          <w:sz w:val="20"/>
        </w:rPr>
        <w:t xml:space="preserve"> </w:t>
      </w:r>
      <w:r>
        <w:rPr>
          <w:sz w:val="20"/>
        </w:rPr>
        <w:t>Gender</w:t>
      </w:r>
      <w:r>
        <w:rPr>
          <w:spacing w:val="-13"/>
          <w:sz w:val="20"/>
        </w:rPr>
        <w:t xml:space="preserve"> </w:t>
      </w:r>
      <w:r>
        <w:rPr>
          <w:sz w:val="20"/>
        </w:rPr>
        <w:t>Audit,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ensure</w:t>
      </w:r>
      <w:r>
        <w:rPr>
          <w:spacing w:val="-14"/>
          <w:sz w:val="20"/>
        </w:rPr>
        <w:t xml:space="preserve"> </w:t>
      </w:r>
      <w:r>
        <w:rPr>
          <w:sz w:val="20"/>
        </w:rPr>
        <w:t>gender</w:t>
      </w:r>
      <w:r>
        <w:rPr>
          <w:spacing w:val="-14"/>
          <w:sz w:val="20"/>
        </w:rPr>
        <w:t xml:space="preserve"> </w:t>
      </w:r>
      <w:r>
        <w:rPr>
          <w:sz w:val="20"/>
        </w:rPr>
        <w:t>equality</w:t>
      </w:r>
      <w:r>
        <w:rPr>
          <w:spacing w:val="-12"/>
          <w:sz w:val="20"/>
        </w:rPr>
        <w:t xml:space="preserve"> </w:t>
      </w:r>
      <w:r>
        <w:rPr>
          <w:sz w:val="20"/>
        </w:rPr>
        <w:t>and women’s empowerment are integrated across all activities.</w:t>
      </w:r>
    </w:p>
    <w:p w14:paraId="25D653FB" w14:textId="77777777" w:rsidR="00D14B5D" w:rsidRDefault="00000000">
      <w:pPr>
        <w:pStyle w:val="BodyText"/>
        <w:spacing w:before="230"/>
      </w:pPr>
      <w:r>
        <w:t>HGDG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Indicators</w:t>
      </w:r>
    </w:p>
    <w:p w14:paraId="2A60890B" w14:textId="77777777" w:rsidR="00D14B5D" w:rsidRDefault="00000000">
      <w:pPr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Examples:</w:t>
      </w:r>
    </w:p>
    <w:p w14:paraId="54764210" w14:textId="77777777" w:rsidR="00D14B5D" w:rsidRDefault="00000000">
      <w:pPr>
        <w:pStyle w:val="ListParagraph"/>
        <w:numPr>
          <w:ilvl w:val="0"/>
          <w:numId w:val="2"/>
        </w:numPr>
        <w:tabs>
          <w:tab w:val="left" w:pos="1680"/>
        </w:tabs>
        <w:spacing w:line="230" w:lineRule="exact"/>
        <w:ind w:left="1680" w:hanging="203"/>
        <w:rPr>
          <w:sz w:val="20"/>
        </w:rPr>
      </w:pPr>
      <w:r>
        <w:rPr>
          <w:sz w:val="20"/>
        </w:rPr>
        <w:t>30%</w:t>
      </w:r>
      <w:r>
        <w:rPr>
          <w:spacing w:val="-6"/>
          <w:sz w:val="20"/>
        </w:rPr>
        <w:t xml:space="preserve"> </w:t>
      </w:r>
      <w:r>
        <w:rPr>
          <w:sz w:val="20"/>
        </w:rPr>
        <w:t>increase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women’s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community</w:t>
      </w:r>
      <w:r>
        <w:rPr>
          <w:spacing w:val="-6"/>
          <w:sz w:val="20"/>
        </w:rPr>
        <w:t xml:space="preserve"> </w:t>
      </w: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management.</w:t>
      </w:r>
    </w:p>
    <w:p w14:paraId="57D13C33" w14:textId="77777777" w:rsidR="00D14B5D" w:rsidRDefault="00000000">
      <w:pPr>
        <w:pStyle w:val="ListParagraph"/>
        <w:numPr>
          <w:ilvl w:val="0"/>
          <w:numId w:val="2"/>
        </w:numPr>
        <w:tabs>
          <w:tab w:val="left" w:pos="1680"/>
        </w:tabs>
        <w:spacing w:line="230" w:lineRule="exact"/>
        <w:ind w:left="1680" w:hanging="203"/>
        <w:rPr>
          <w:sz w:val="20"/>
        </w:rPr>
      </w:pPr>
      <w:r>
        <w:rPr>
          <w:sz w:val="20"/>
        </w:rPr>
        <w:t>10%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women’s</w:t>
      </w:r>
      <w:r>
        <w:rPr>
          <w:spacing w:val="-3"/>
          <w:sz w:val="20"/>
        </w:rPr>
        <w:t xml:space="preserve"> </w:t>
      </w:r>
      <w:r>
        <w:rPr>
          <w:sz w:val="20"/>
        </w:rPr>
        <w:t>adoption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family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methods.</w:t>
      </w:r>
    </w:p>
    <w:p w14:paraId="10FF48F2" w14:textId="77777777" w:rsidR="00D14B5D" w:rsidRDefault="00000000">
      <w:pPr>
        <w:pStyle w:val="ListParagraph"/>
        <w:numPr>
          <w:ilvl w:val="0"/>
          <w:numId w:val="2"/>
        </w:numPr>
        <w:tabs>
          <w:tab w:val="left" w:pos="1680"/>
          <w:tab w:val="left" w:pos="1837"/>
        </w:tabs>
        <w:ind w:right="25" w:hanging="360"/>
        <w:rPr>
          <w:sz w:val="20"/>
        </w:rPr>
      </w:pPr>
      <w:r>
        <w:rPr>
          <w:sz w:val="20"/>
        </w:rPr>
        <w:t xml:space="preserve">30% increase in women’s membership in the Barangay Disaster Risk Response </w:t>
      </w:r>
      <w:r>
        <w:rPr>
          <w:spacing w:val="-2"/>
          <w:sz w:val="20"/>
        </w:rPr>
        <w:t>Team.</w:t>
      </w:r>
    </w:p>
    <w:p w14:paraId="2C9E2C47" w14:textId="77777777" w:rsidR="00D14B5D" w:rsidRDefault="00000000">
      <w:pPr>
        <w:pStyle w:val="Heading1"/>
        <w:numPr>
          <w:ilvl w:val="0"/>
          <w:numId w:val="4"/>
        </w:numPr>
        <w:tabs>
          <w:tab w:val="left" w:pos="300"/>
        </w:tabs>
        <w:spacing w:before="228"/>
        <w:ind w:left="300" w:hanging="300"/>
      </w:pPr>
      <w:r>
        <w:t>EXPECTED</w:t>
      </w:r>
      <w:r>
        <w:rPr>
          <w:spacing w:val="-8"/>
        </w:rPr>
        <w:t xml:space="preserve"> </w:t>
      </w:r>
      <w:r>
        <w:rPr>
          <w:spacing w:val="-2"/>
        </w:rPr>
        <w:t>OUTPUTS</w:t>
      </w:r>
    </w:p>
    <w:p w14:paraId="4B157AC1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line="231" w:lineRule="exact"/>
        <w:rPr>
          <w:sz w:val="20"/>
        </w:rPr>
      </w:pPr>
      <w:r>
        <w:rPr>
          <w:sz w:val="20"/>
        </w:rPr>
        <w:t>6Ps –</w:t>
      </w:r>
      <w:r>
        <w:rPr>
          <w:spacing w:val="-2"/>
          <w:sz w:val="20"/>
        </w:rPr>
        <w:t xml:space="preserve"> Publications:</w:t>
      </w:r>
    </w:p>
    <w:p w14:paraId="12132B96" w14:textId="77777777" w:rsidR="00D14B5D" w:rsidRDefault="00000000">
      <w:pPr>
        <w:pStyle w:val="BodyText"/>
        <w:ind w:left="1081" w:hanging="360"/>
      </w:pP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gender-sensitive</w:t>
      </w:r>
      <w:r>
        <w:rPr>
          <w:spacing w:val="-6"/>
        </w:rPr>
        <w:t xml:space="preserve"> </w:t>
      </w:r>
      <w:r>
        <w:t>IEC</w:t>
      </w:r>
      <w:r>
        <w:rPr>
          <w:spacing w:val="-7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publications,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gender-fair language and avoid stereotypes.</w:t>
      </w:r>
    </w:p>
    <w:p w14:paraId="047BDB6F" w14:textId="77777777" w:rsidR="00D14B5D" w:rsidRDefault="00D14B5D">
      <w:pPr>
        <w:pStyle w:val="BodyText"/>
      </w:pPr>
    </w:p>
    <w:p w14:paraId="1E9DDECF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line="230" w:lineRule="exact"/>
        <w:rPr>
          <w:sz w:val="20"/>
        </w:rPr>
      </w:pPr>
      <w:r>
        <w:rPr>
          <w:sz w:val="20"/>
        </w:rPr>
        <w:t>3Is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Impact:</w:t>
      </w:r>
    </w:p>
    <w:p w14:paraId="2979687E" w14:textId="77777777" w:rsidR="00D14B5D" w:rsidRDefault="00000000">
      <w:pPr>
        <w:pStyle w:val="BodyText"/>
        <w:ind w:left="1081" w:hanging="360"/>
      </w:pPr>
      <w:r>
        <w:t>Promotion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inclusive</w:t>
      </w:r>
      <w:r>
        <w:rPr>
          <w:spacing w:val="40"/>
        </w:rPr>
        <w:t xml:space="preserve"> </w:t>
      </w:r>
      <w:r>
        <w:t>participation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strengthened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marginalized groups in local governance and decision-making.</w:t>
      </w:r>
    </w:p>
    <w:p w14:paraId="31AA7394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before="228" w:line="230" w:lineRule="exact"/>
        <w:rPr>
          <w:sz w:val="20"/>
        </w:rPr>
      </w:pPr>
      <w:r>
        <w:rPr>
          <w:sz w:val="20"/>
        </w:rPr>
        <w:t>3Is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Economic</w:t>
      </w:r>
      <w:r>
        <w:rPr>
          <w:spacing w:val="-2"/>
          <w:sz w:val="20"/>
        </w:rPr>
        <w:t xml:space="preserve"> Impact:</w:t>
      </w:r>
    </w:p>
    <w:p w14:paraId="7320CB61" w14:textId="77777777" w:rsidR="00D14B5D" w:rsidRDefault="00000000">
      <w:pPr>
        <w:pStyle w:val="BodyText"/>
        <w:ind w:left="1081" w:hanging="360"/>
      </w:pPr>
      <w:r>
        <w:t>Improved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livelihood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economic</w:t>
      </w:r>
      <w:r>
        <w:rPr>
          <w:spacing w:val="40"/>
        </w:rPr>
        <w:t xml:space="preserve"> </w:t>
      </w:r>
      <w:r>
        <w:t>opportunities,</w:t>
      </w:r>
      <w:r>
        <w:rPr>
          <w:spacing w:val="40"/>
        </w:rPr>
        <w:t xml:space="preserve"> </w:t>
      </w:r>
      <w:r>
        <w:t>particularly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and vulnerable sectors.</w:t>
      </w:r>
    </w:p>
    <w:p w14:paraId="4C27478B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line="230" w:lineRule="exact"/>
        <w:rPr>
          <w:sz w:val="20"/>
        </w:rPr>
      </w:pPr>
      <w:r>
        <w:rPr>
          <w:sz w:val="20"/>
        </w:rPr>
        <w:t>3Is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Impact:</w:t>
      </w:r>
    </w:p>
    <w:p w14:paraId="19F06A5A" w14:textId="77777777" w:rsidR="00D14B5D" w:rsidRDefault="00000000">
      <w:pPr>
        <w:pStyle w:val="BodyText"/>
        <w:ind w:left="1081" w:hanging="360"/>
      </w:pPr>
      <w:r>
        <w:t>Reduction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gender</w:t>
      </w:r>
      <w:r>
        <w:rPr>
          <w:spacing w:val="40"/>
        </w:rPr>
        <w:t xml:space="preserve"> </w:t>
      </w:r>
      <w:r>
        <w:t>gaps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land,</w:t>
      </w:r>
      <w:r>
        <w:rPr>
          <w:spacing w:val="40"/>
        </w:rPr>
        <w:t xml:space="preserve"> </w:t>
      </w:r>
      <w:r>
        <w:t>water,</w:t>
      </w:r>
      <w:r>
        <w:rPr>
          <w:spacing w:val="40"/>
        </w:rPr>
        <w:t xml:space="preserve"> </w:t>
      </w:r>
      <w:r>
        <w:t>technology,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financing</w:t>
      </w:r>
      <w:r>
        <w:rPr>
          <w:spacing w:val="40"/>
        </w:rPr>
        <w:t xml:space="preserve"> </w:t>
      </w:r>
      <w:r>
        <w:t>through equitable environmental resource management.</w:t>
      </w:r>
    </w:p>
    <w:p w14:paraId="372CC3C8" w14:textId="77777777" w:rsidR="00D14B5D" w:rsidRDefault="00000000">
      <w:pPr>
        <w:pStyle w:val="Heading1"/>
        <w:numPr>
          <w:ilvl w:val="0"/>
          <w:numId w:val="4"/>
        </w:numPr>
        <w:tabs>
          <w:tab w:val="left" w:pos="355"/>
        </w:tabs>
        <w:spacing w:before="229"/>
        <w:ind w:left="355" w:hanging="355"/>
      </w:pPr>
      <w:r>
        <w:t>ORGANIZATION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STAFFING</w:t>
      </w:r>
    </w:p>
    <w:p w14:paraId="4B5F9544" w14:textId="77777777" w:rsidR="00D14B5D" w:rsidRDefault="00D14B5D">
      <w:pPr>
        <w:pStyle w:val="Heading1"/>
        <w:sectPr w:rsidR="00D14B5D" w:rsidSect="00011D16">
          <w:headerReference w:type="default" r:id="rId20"/>
          <w:pgSz w:w="11910" w:h="16840"/>
          <w:pgMar w:top="1340" w:right="1417" w:bottom="280" w:left="1559" w:header="0" w:footer="567" w:gutter="0"/>
          <w:cols w:space="720"/>
          <w:docGrid w:linePitch="299"/>
        </w:sectPr>
      </w:pPr>
    </w:p>
    <w:p w14:paraId="2CEE21BA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before="82"/>
        <w:ind w:right="23"/>
        <w:rPr>
          <w:sz w:val="20"/>
        </w:rPr>
      </w:pPr>
      <w:r>
        <w:rPr>
          <w:sz w:val="20"/>
        </w:rPr>
        <w:lastRenderedPageBreak/>
        <w:t>Addresses</w:t>
      </w:r>
      <w:r>
        <w:rPr>
          <w:spacing w:val="-7"/>
          <w:sz w:val="20"/>
        </w:rPr>
        <w:t xml:space="preserve"> </w:t>
      </w:r>
      <w:r>
        <w:rPr>
          <w:sz w:val="20"/>
        </w:rPr>
        <w:t>HGDG</w:t>
      </w:r>
      <w:r>
        <w:rPr>
          <w:spacing w:val="-7"/>
          <w:sz w:val="20"/>
        </w:rPr>
        <w:t xml:space="preserve"> </w:t>
      </w:r>
      <w:r>
        <w:rPr>
          <w:sz w:val="20"/>
        </w:rPr>
        <w:t>Core</w:t>
      </w:r>
      <w:r>
        <w:rPr>
          <w:spacing w:val="-6"/>
          <w:sz w:val="20"/>
        </w:rPr>
        <w:t xml:space="preserve"> </w:t>
      </w:r>
      <w:r>
        <w:rPr>
          <w:sz w:val="20"/>
        </w:rPr>
        <w:t>Element</w:t>
      </w:r>
      <w:r>
        <w:rPr>
          <w:spacing w:val="-7"/>
          <w:sz w:val="20"/>
        </w:rPr>
        <w:t xml:space="preserve"> </w:t>
      </w:r>
      <w:r>
        <w:rPr>
          <w:sz w:val="20"/>
        </w:rPr>
        <w:t>9.1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ensuring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inclusion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GAD</w:t>
      </w:r>
      <w:r>
        <w:rPr>
          <w:spacing w:val="-7"/>
          <w:sz w:val="20"/>
        </w:rPr>
        <w:t xml:space="preserve"> </w:t>
      </w:r>
      <w:r>
        <w:rPr>
          <w:sz w:val="20"/>
        </w:rPr>
        <w:t>Advocate/Expert among project implementers.</w:t>
      </w:r>
    </w:p>
    <w:p w14:paraId="4690B61C" w14:textId="77777777" w:rsidR="00D14B5D" w:rsidRDefault="00000000">
      <w:pPr>
        <w:spacing w:before="23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WORK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FINANCIAL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PLAN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(Sample)</w:t>
      </w: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3027"/>
        <w:gridCol w:w="2961"/>
      </w:tblGrid>
      <w:tr w:rsidR="00D14B5D" w14:paraId="34FA1BF2" w14:textId="77777777">
        <w:trPr>
          <w:trHeight w:val="230"/>
        </w:trPr>
        <w:tc>
          <w:tcPr>
            <w:tcW w:w="2311" w:type="dxa"/>
          </w:tcPr>
          <w:p w14:paraId="38A72C56" w14:textId="77777777" w:rsidR="00D14B5D" w:rsidRDefault="00000000">
            <w:pPr>
              <w:pStyle w:val="TableParagraph"/>
              <w:spacing w:line="210" w:lineRule="exact"/>
              <w:ind w:lef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Objectives</w:t>
            </w:r>
          </w:p>
        </w:tc>
        <w:tc>
          <w:tcPr>
            <w:tcW w:w="3027" w:type="dxa"/>
          </w:tcPr>
          <w:p w14:paraId="005CA2C2" w14:textId="77777777" w:rsidR="00D14B5D" w:rsidRDefault="00000000">
            <w:pPr>
              <w:pStyle w:val="TableParagraph"/>
              <w:spacing w:line="210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Activities</w:t>
            </w:r>
          </w:p>
        </w:tc>
        <w:tc>
          <w:tcPr>
            <w:tcW w:w="2961" w:type="dxa"/>
          </w:tcPr>
          <w:p w14:paraId="7CDC92D6" w14:textId="77777777" w:rsidR="00D14B5D" w:rsidRDefault="00000000">
            <w:pPr>
              <w:pStyle w:val="TableParagraph"/>
              <w:spacing w:line="210" w:lineRule="exact"/>
              <w:ind w:left="6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Expected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Outputs</w:t>
            </w:r>
          </w:p>
        </w:tc>
      </w:tr>
      <w:tr w:rsidR="00D14B5D" w14:paraId="2591B425" w14:textId="77777777">
        <w:trPr>
          <w:trHeight w:val="690"/>
        </w:trPr>
        <w:tc>
          <w:tcPr>
            <w:tcW w:w="2311" w:type="dxa"/>
          </w:tcPr>
          <w:p w14:paraId="7A0EF30B" w14:textId="77777777" w:rsidR="00D14B5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3027" w:type="dxa"/>
          </w:tcPr>
          <w:p w14:paraId="2A8EEEEC" w14:textId="77777777" w:rsidR="00D14B5D" w:rsidRDefault="00000000">
            <w:pPr>
              <w:pStyle w:val="TableParagraph"/>
              <w:ind w:left="468" w:hanging="360"/>
              <w:rPr>
                <w:sz w:val="20"/>
              </w:rPr>
            </w:pPr>
            <w:r>
              <w:rPr>
                <w:sz w:val="20"/>
              </w:rPr>
              <w:t>Conduct gender analysis using the Harvard Framework</w:t>
            </w:r>
          </w:p>
        </w:tc>
        <w:tc>
          <w:tcPr>
            <w:tcW w:w="2961" w:type="dxa"/>
          </w:tcPr>
          <w:p w14:paraId="4870AC60" w14:textId="77777777" w:rsidR="00D14B5D" w:rsidRDefault="00000000">
            <w:pPr>
              <w:pStyle w:val="TableParagraph"/>
              <w:tabs>
                <w:tab w:val="left" w:pos="1189"/>
                <w:tab w:val="left" w:pos="2326"/>
              </w:tabs>
              <w:ind w:left="466" w:right="98" w:hanging="360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analysis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report </w:t>
            </w:r>
            <w:r>
              <w:rPr>
                <w:sz w:val="20"/>
              </w:rPr>
              <w:t>identifying key gaps</w:t>
            </w:r>
          </w:p>
        </w:tc>
      </w:tr>
      <w:tr w:rsidR="00D14B5D" w14:paraId="73AA6B97" w14:textId="77777777">
        <w:trPr>
          <w:trHeight w:val="690"/>
        </w:trPr>
        <w:tc>
          <w:tcPr>
            <w:tcW w:w="2311" w:type="dxa"/>
          </w:tcPr>
          <w:p w14:paraId="61B8BE0A" w14:textId="77777777" w:rsidR="00D14B5D" w:rsidRDefault="00000000">
            <w:pPr>
              <w:pStyle w:val="TableParagraph"/>
              <w:ind w:left="467" w:right="89" w:hanging="360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participation </w:t>
            </w:r>
            <w:r>
              <w:rPr>
                <w:spacing w:val="-2"/>
                <w:sz w:val="20"/>
              </w:rPr>
              <w:t>targets</w:t>
            </w:r>
          </w:p>
        </w:tc>
        <w:tc>
          <w:tcPr>
            <w:tcW w:w="3027" w:type="dxa"/>
          </w:tcPr>
          <w:p w14:paraId="075F743B" w14:textId="77777777" w:rsidR="00D14B5D" w:rsidRDefault="00000000">
            <w:pPr>
              <w:pStyle w:val="TableParagraph"/>
              <w:ind w:left="468" w:hanging="360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women’s </w:t>
            </w:r>
            <w:r>
              <w:rPr>
                <w:spacing w:val="-2"/>
                <w:sz w:val="20"/>
              </w:rPr>
              <w:t>participation</w:t>
            </w:r>
          </w:p>
        </w:tc>
        <w:tc>
          <w:tcPr>
            <w:tcW w:w="2961" w:type="dxa"/>
          </w:tcPr>
          <w:p w14:paraId="73FAB2CE" w14:textId="77777777" w:rsidR="00D14B5D" w:rsidRDefault="00000000">
            <w:pPr>
              <w:pStyle w:val="TableParagraph"/>
              <w:ind w:left="466" w:hanging="360"/>
              <w:rPr>
                <w:sz w:val="20"/>
              </w:rPr>
            </w:pPr>
            <w:r>
              <w:rPr>
                <w:sz w:val="20"/>
              </w:rPr>
              <w:t>Gender-targeted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plans and attendance records</w:t>
            </w:r>
          </w:p>
        </w:tc>
      </w:tr>
      <w:tr w:rsidR="00D14B5D" w14:paraId="09E88004" w14:textId="77777777">
        <w:trPr>
          <w:trHeight w:val="690"/>
        </w:trPr>
        <w:tc>
          <w:tcPr>
            <w:tcW w:w="2311" w:type="dxa"/>
          </w:tcPr>
          <w:p w14:paraId="6BEE6947" w14:textId="77777777" w:rsidR="00D14B5D" w:rsidRDefault="00000000">
            <w:pPr>
              <w:pStyle w:val="TableParagraph"/>
              <w:ind w:left="467" w:right="89" w:hanging="360"/>
              <w:rPr>
                <w:sz w:val="20"/>
              </w:rPr>
            </w:pPr>
            <w:r>
              <w:rPr>
                <w:sz w:val="20"/>
              </w:rPr>
              <w:t>Assign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GAD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resources</w:t>
            </w:r>
          </w:p>
        </w:tc>
        <w:tc>
          <w:tcPr>
            <w:tcW w:w="3027" w:type="dxa"/>
          </w:tcPr>
          <w:p w14:paraId="3449B883" w14:textId="77777777" w:rsidR="00D14B5D" w:rsidRDefault="00000000">
            <w:pPr>
              <w:pStyle w:val="TableParagraph"/>
              <w:ind w:left="468" w:hanging="360"/>
              <w:rPr>
                <w:sz w:val="20"/>
              </w:rPr>
            </w:pPr>
            <w:r>
              <w:rPr>
                <w:sz w:val="20"/>
              </w:rPr>
              <w:t>Designate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person; allocate GAD budget</w:t>
            </w:r>
          </w:p>
        </w:tc>
        <w:tc>
          <w:tcPr>
            <w:tcW w:w="2961" w:type="dxa"/>
          </w:tcPr>
          <w:p w14:paraId="0B384CD7" w14:textId="77777777" w:rsidR="00D14B5D" w:rsidRDefault="00000000">
            <w:pPr>
              <w:pStyle w:val="TableParagraph"/>
              <w:ind w:left="466" w:hanging="360"/>
              <w:rPr>
                <w:sz w:val="20"/>
              </w:rPr>
            </w:pPr>
            <w:r>
              <w:rPr>
                <w:sz w:val="20"/>
              </w:rPr>
              <w:t>Active GAD oversight; gender- sensitive IEC materials</w:t>
            </w:r>
          </w:p>
        </w:tc>
      </w:tr>
      <w:tr w:rsidR="00D14B5D" w14:paraId="5D62FA13" w14:textId="77777777">
        <w:trPr>
          <w:trHeight w:val="690"/>
        </w:trPr>
        <w:tc>
          <w:tcPr>
            <w:tcW w:w="2311" w:type="dxa"/>
          </w:tcPr>
          <w:p w14:paraId="3783DDDD" w14:textId="77777777" w:rsidR="00D14B5D" w:rsidRDefault="00000000">
            <w:pPr>
              <w:pStyle w:val="TableParagraph"/>
              <w:tabs>
                <w:tab w:val="left" w:pos="1512"/>
              </w:tabs>
              <w:ind w:left="467" w:right="98" w:hanging="360"/>
              <w:rPr>
                <w:sz w:val="20"/>
              </w:rPr>
            </w:pPr>
            <w:r>
              <w:rPr>
                <w:spacing w:val="-2"/>
                <w:sz w:val="20"/>
              </w:rPr>
              <w:t>Ensure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gender- </w:t>
            </w:r>
            <w:r>
              <w:rPr>
                <w:sz w:val="20"/>
              </w:rPr>
              <w:t>sensitive M&amp;E</w:t>
            </w:r>
          </w:p>
        </w:tc>
        <w:tc>
          <w:tcPr>
            <w:tcW w:w="3027" w:type="dxa"/>
          </w:tcPr>
          <w:p w14:paraId="58E33AE7" w14:textId="77777777" w:rsidR="00D14B5D" w:rsidRDefault="00000000">
            <w:pPr>
              <w:pStyle w:val="TableParagraph"/>
              <w:ind w:left="468" w:hanging="360"/>
              <w:rPr>
                <w:sz w:val="20"/>
              </w:rPr>
            </w:pPr>
            <w:r>
              <w:rPr>
                <w:sz w:val="20"/>
              </w:rPr>
              <w:t>Collect SDD; conduct quarterly gender reviews</w:t>
            </w:r>
          </w:p>
        </w:tc>
        <w:tc>
          <w:tcPr>
            <w:tcW w:w="2961" w:type="dxa"/>
          </w:tcPr>
          <w:p w14:paraId="2057A508" w14:textId="77777777" w:rsidR="00D14B5D" w:rsidRDefault="00000000">
            <w:pPr>
              <w:pStyle w:val="TableParagraph"/>
              <w:ind w:left="466" w:hanging="360"/>
              <w:rPr>
                <w:sz w:val="20"/>
              </w:rPr>
            </w:pPr>
            <w:r>
              <w:rPr>
                <w:sz w:val="20"/>
              </w:rPr>
              <w:t>M&amp;E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gender- related progress</w:t>
            </w:r>
          </w:p>
        </w:tc>
      </w:tr>
    </w:tbl>
    <w:p w14:paraId="39208065" w14:textId="77777777" w:rsidR="00D14B5D" w:rsidRDefault="00D14B5D">
      <w:pPr>
        <w:pStyle w:val="BodyText"/>
        <w:rPr>
          <w:rFonts w:ascii="Arial"/>
          <w:b/>
        </w:rPr>
      </w:pPr>
    </w:p>
    <w:p w14:paraId="2EEA8633" w14:textId="77777777" w:rsidR="00D14B5D" w:rsidRDefault="00000000">
      <w:pPr>
        <w:pStyle w:val="Heading1"/>
      </w:pPr>
      <w:r>
        <w:t>TABLE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rPr>
          <w:spacing w:val="-2"/>
        </w:rPr>
        <w:t>SUMMARY</w:t>
      </w:r>
    </w:p>
    <w:p w14:paraId="762B0E64" w14:textId="77777777" w:rsidR="00D14B5D" w:rsidRDefault="00000000">
      <w:pPr>
        <w:pStyle w:val="ListParagraph"/>
        <w:numPr>
          <w:ilvl w:val="1"/>
          <w:numId w:val="4"/>
        </w:numPr>
        <w:tabs>
          <w:tab w:val="left" w:pos="1081"/>
        </w:tabs>
        <w:rPr>
          <w:sz w:val="20"/>
        </w:rPr>
      </w:pPr>
      <w:r>
        <w:rPr>
          <w:sz w:val="20"/>
        </w:rPr>
        <w:t>Addresses</w:t>
      </w:r>
      <w:r>
        <w:rPr>
          <w:spacing w:val="-4"/>
          <w:sz w:val="20"/>
        </w:rPr>
        <w:t xml:space="preserve"> </w:t>
      </w:r>
      <w:r>
        <w:rPr>
          <w:sz w:val="20"/>
        </w:rPr>
        <w:t>HGDG</w:t>
      </w:r>
      <w:r>
        <w:rPr>
          <w:spacing w:val="-3"/>
          <w:sz w:val="20"/>
        </w:rPr>
        <w:t xml:space="preserve"> </w:t>
      </w:r>
      <w:r>
        <w:rPr>
          <w:sz w:val="20"/>
        </w:rPr>
        <w:t>Core</w:t>
      </w:r>
      <w:r>
        <w:rPr>
          <w:spacing w:val="-3"/>
          <w:sz w:val="20"/>
        </w:rPr>
        <w:t xml:space="preserve"> </w:t>
      </w:r>
      <w:r>
        <w:rPr>
          <w:sz w:val="20"/>
        </w:rPr>
        <w:t>Element</w:t>
      </w:r>
      <w:r>
        <w:rPr>
          <w:spacing w:val="-3"/>
          <w:sz w:val="20"/>
        </w:rPr>
        <w:t xml:space="preserve"> </w:t>
      </w:r>
      <w:r>
        <w:rPr>
          <w:sz w:val="20"/>
        </w:rPr>
        <w:t>9: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Resources.</w:t>
      </w:r>
    </w:p>
    <w:p w14:paraId="6CD4178C" w14:textId="77777777" w:rsidR="00D14B5D" w:rsidRDefault="00D14B5D">
      <w:pPr>
        <w:pStyle w:val="ListParagraph"/>
        <w:rPr>
          <w:sz w:val="20"/>
        </w:rPr>
        <w:sectPr w:rsidR="00D14B5D" w:rsidSect="00011D16">
          <w:headerReference w:type="default" r:id="rId21"/>
          <w:pgSz w:w="11910" w:h="16840"/>
          <w:pgMar w:top="1340" w:right="1417" w:bottom="280" w:left="1559" w:header="0" w:footer="567" w:gutter="0"/>
          <w:cols w:space="720"/>
          <w:docGrid w:linePitch="299"/>
        </w:sectPr>
      </w:pPr>
    </w:p>
    <w:p w14:paraId="1F985491" w14:textId="77777777" w:rsidR="00D14B5D" w:rsidRDefault="00D14B5D">
      <w:pPr>
        <w:pStyle w:val="BodyText"/>
        <w:spacing w:before="128"/>
      </w:pPr>
    </w:p>
    <w:tbl>
      <w:tblPr>
        <w:tblW w:w="0" w:type="auto"/>
        <w:tblInd w:w="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912"/>
        <w:gridCol w:w="1610"/>
        <w:gridCol w:w="1906"/>
        <w:gridCol w:w="1846"/>
        <w:gridCol w:w="1319"/>
        <w:gridCol w:w="1668"/>
        <w:gridCol w:w="1950"/>
      </w:tblGrid>
      <w:tr w:rsidR="00D14B5D" w14:paraId="2BC716FB" w14:textId="77777777">
        <w:trPr>
          <w:trHeight w:val="656"/>
        </w:trPr>
        <w:tc>
          <w:tcPr>
            <w:tcW w:w="1873" w:type="dxa"/>
          </w:tcPr>
          <w:p w14:paraId="31F0F826" w14:textId="77777777" w:rsidR="00D14B5D" w:rsidRDefault="00000000">
            <w:pPr>
              <w:pStyle w:val="TableParagraph"/>
              <w:spacing w:line="218" w:lineRule="exact"/>
              <w:ind w:left="5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Indicator</w:t>
            </w:r>
          </w:p>
        </w:tc>
        <w:tc>
          <w:tcPr>
            <w:tcW w:w="1912" w:type="dxa"/>
          </w:tcPr>
          <w:p w14:paraId="046C897F" w14:textId="77777777" w:rsidR="00D14B5D" w:rsidRDefault="00000000">
            <w:pPr>
              <w:pStyle w:val="TableParagraph"/>
              <w:ind w:left="222" w:right="106" w:hanging="1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Definition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(Method of Computation)</w:t>
            </w:r>
          </w:p>
        </w:tc>
        <w:tc>
          <w:tcPr>
            <w:tcW w:w="1610" w:type="dxa"/>
          </w:tcPr>
          <w:p w14:paraId="52E38FBF" w14:textId="77777777" w:rsidR="00D14B5D" w:rsidRDefault="00000000">
            <w:pPr>
              <w:pStyle w:val="TableParagraph"/>
              <w:spacing w:line="218" w:lineRule="exact"/>
              <w:ind w:left="428" w:right="404" w:hanging="16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Baseline (Current Status)</w:t>
            </w:r>
          </w:p>
        </w:tc>
        <w:tc>
          <w:tcPr>
            <w:tcW w:w="1906" w:type="dxa"/>
          </w:tcPr>
          <w:p w14:paraId="7F0E7E94" w14:textId="77777777" w:rsidR="00D14B5D" w:rsidRDefault="00000000">
            <w:pPr>
              <w:pStyle w:val="TableParagraph"/>
              <w:ind w:left="631" w:right="198" w:hanging="42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Target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(Intended </w:t>
            </w:r>
            <w:r>
              <w:rPr>
                <w:rFonts w:ascii="Arial"/>
                <w:b/>
                <w:spacing w:val="-2"/>
                <w:sz w:val="19"/>
              </w:rPr>
              <w:t>Result)</w:t>
            </w:r>
          </w:p>
        </w:tc>
        <w:tc>
          <w:tcPr>
            <w:tcW w:w="1846" w:type="dxa"/>
          </w:tcPr>
          <w:p w14:paraId="6A1AFF0E" w14:textId="77777777" w:rsidR="00D14B5D" w:rsidRDefault="00000000">
            <w:pPr>
              <w:pStyle w:val="TableParagraph"/>
              <w:spacing w:line="218" w:lineRule="exact"/>
              <w:ind w:left="54" w:right="4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Data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Source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/ Means of </w:t>
            </w:r>
            <w:r>
              <w:rPr>
                <w:rFonts w:ascii="Arial"/>
                <w:b/>
                <w:spacing w:val="-2"/>
                <w:sz w:val="19"/>
              </w:rPr>
              <w:t>Verification</w:t>
            </w:r>
          </w:p>
        </w:tc>
        <w:tc>
          <w:tcPr>
            <w:tcW w:w="1319" w:type="dxa"/>
          </w:tcPr>
          <w:p w14:paraId="28B7AFB4" w14:textId="77777777" w:rsidR="00D14B5D" w:rsidRDefault="00000000">
            <w:pPr>
              <w:pStyle w:val="TableParagraph"/>
              <w:ind w:left="178" w:hanging="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Monitoring Frequency</w:t>
            </w:r>
          </w:p>
        </w:tc>
        <w:tc>
          <w:tcPr>
            <w:tcW w:w="1668" w:type="dxa"/>
          </w:tcPr>
          <w:p w14:paraId="29DC4A48" w14:textId="77777777" w:rsidR="00D14B5D" w:rsidRDefault="00000000">
            <w:pPr>
              <w:pStyle w:val="TableParagraph"/>
              <w:ind w:left="300" w:right="95" w:hanging="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Responsible Unit/Person</w:t>
            </w:r>
          </w:p>
        </w:tc>
        <w:tc>
          <w:tcPr>
            <w:tcW w:w="1950" w:type="dxa"/>
          </w:tcPr>
          <w:p w14:paraId="031A8759" w14:textId="77777777" w:rsidR="00D14B5D" w:rsidRDefault="00000000">
            <w:pPr>
              <w:pStyle w:val="TableParagraph"/>
              <w:ind w:left="458" w:firstLine="6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Reporting Mechanism</w:t>
            </w:r>
          </w:p>
        </w:tc>
      </w:tr>
      <w:tr w:rsidR="00D14B5D" w14:paraId="28735D51" w14:textId="77777777">
        <w:trPr>
          <w:trHeight w:val="1747"/>
        </w:trPr>
        <w:tc>
          <w:tcPr>
            <w:tcW w:w="1873" w:type="dxa"/>
          </w:tcPr>
          <w:p w14:paraId="0FC97720" w14:textId="77777777" w:rsidR="00D14B5D" w:rsidRDefault="00000000">
            <w:pPr>
              <w:pStyle w:val="TableParagraph"/>
              <w:tabs>
                <w:tab w:val="left" w:pos="876"/>
              </w:tabs>
              <w:ind w:left="106" w:right="9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Goal: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Increased women’s empowerment </w:t>
            </w:r>
            <w:r>
              <w:rPr>
                <w:rFonts w:ascii="Arial" w:hAnsi="Arial"/>
                <w:b/>
                <w:sz w:val="19"/>
              </w:rPr>
              <w:t>through</w:t>
            </w:r>
            <w:r>
              <w:rPr>
                <w:rFonts w:ascii="Arial" w:hAns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 xml:space="preserve">livelihood </w:t>
            </w:r>
            <w:r>
              <w:rPr>
                <w:rFonts w:ascii="Arial" w:hAnsi="Arial"/>
                <w:b/>
                <w:spacing w:val="-2"/>
                <w:sz w:val="19"/>
              </w:rPr>
              <w:t>opportunities</w:t>
            </w:r>
          </w:p>
        </w:tc>
        <w:tc>
          <w:tcPr>
            <w:tcW w:w="1912" w:type="dxa"/>
          </w:tcPr>
          <w:p w14:paraId="3EEBCC3C" w14:textId="77777777" w:rsidR="00D14B5D" w:rsidRDefault="00000000">
            <w:pPr>
              <w:pStyle w:val="TableParagraph"/>
              <w:tabs>
                <w:tab w:val="left" w:pos="936"/>
                <w:tab w:val="left" w:pos="1021"/>
                <w:tab w:val="left" w:pos="1453"/>
                <w:tab w:val="left" w:pos="1635"/>
              </w:tabs>
              <w:ind w:left="108" w:right="95"/>
              <w:rPr>
                <w:sz w:val="19"/>
              </w:rPr>
            </w:pPr>
            <w:r>
              <w:rPr>
                <w:spacing w:val="-2"/>
                <w:sz w:val="19"/>
              </w:rPr>
              <w:t>Percentage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women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beneficiaries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who </w:t>
            </w:r>
            <w:r>
              <w:rPr>
                <w:spacing w:val="-2"/>
                <w:sz w:val="19"/>
              </w:rPr>
              <w:t>report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improved income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levels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or </w:t>
            </w:r>
            <w:r>
              <w:rPr>
                <w:sz w:val="19"/>
              </w:rPr>
              <w:t>enhanced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livelihood </w:t>
            </w:r>
            <w:r>
              <w:rPr>
                <w:spacing w:val="-2"/>
                <w:sz w:val="19"/>
              </w:rPr>
              <w:t>skills</w:t>
            </w:r>
          </w:p>
        </w:tc>
        <w:tc>
          <w:tcPr>
            <w:tcW w:w="1610" w:type="dxa"/>
          </w:tcPr>
          <w:p w14:paraId="7706E9D1" w14:textId="77777777" w:rsidR="00D14B5D" w:rsidRDefault="00000000">
            <w:pPr>
              <w:pStyle w:val="TableParagraph"/>
              <w:tabs>
                <w:tab w:val="left" w:pos="1354"/>
              </w:tabs>
              <w:ind w:left="106" w:right="95"/>
              <w:rPr>
                <w:sz w:val="19"/>
              </w:rPr>
            </w:pPr>
            <w:r>
              <w:rPr>
                <w:sz w:val="19"/>
              </w:rPr>
              <w:t>40%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women beneficiaries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are </w:t>
            </w:r>
            <w:r>
              <w:rPr>
                <w:spacing w:val="-2"/>
                <w:sz w:val="19"/>
              </w:rPr>
              <w:t>currently engaged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>livelihood activities</w:t>
            </w:r>
          </w:p>
        </w:tc>
        <w:tc>
          <w:tcPr>
            <w:tcW w:w="1906" w:type="dxa"/>
          </w:tcPr>
          <w:p w14:paraId="5F44F6D4" w14:textId="77777777" w:rsidR="00D14B5D" w:rsidRDefault="00000000">
            <w:pPr>
              <w:pStyle w:val="TableParagraph"/>
              <w:tabs>
                <w:tab w:val="left" w:pos="1521"/>
              </w:tabs>
              <w:ind w:left="108" w:right="95"/>
              <w:rPr>
                <w:sz w:val="19"/>
              </w:rPr>
            </w:pPr>
            <w:r>
              <w:rPr>
                <w:sz w:val="19"/>
              </w:rPr>
              <w:t>At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70%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women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beneficiaries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are</w:t>
            </w:r>
          </w:p>
          <w:p w14:paraId="73BDFF40" w14:textId="77777777" w:rsidR="00D14B5D" w:rsidRDefault="00000000">
            <w:pPr>
              <w:pStyle w:val="TableParagraph"/>
              <w:tabs>
                <w:tab w:val="left" w:pos="1300"/>
                <w:tab w:val="left" w:pos="1650"/>
              </w:tabs>
              <w:ind w:left="108" w:right="9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engaged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in </w:t>
            </w:r>
            <w:r>
              <w:rPr>
                <w:sz w:val="19"/>
              </w:rPr>
              <w:t xml:space="preserve">livelihood activities </w:t>
            </w:r>
            <w:r>
              <w:rPr>
                <w:spacing w:val="-5"/>
                <w:sz w:val="19"/>
              </w:rPr>
              <w:t>and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report</w:t>
            </w:r>
          </w:p>
          <w:p w14:paraId="5AF62B17" w14:textId="77777777" w:rsidR="00D14B5D" w:rsidRDefault="00000000">
            <w:pPr>
              <w:pStyle w:val="TableParagraph"/>
              <w:spacing w:line="218" w:lineRule="exact"/>
              <w:ind w:left="108" w:right="95"/>
              <w:rPr>
                <w:sz w:val="19"/>
              </w:rPr>
            </w:pPr>
            <w:r>
              <w:rPr>
                <w:spacing w:val="-2"/>
                <w:sz w:val="19"/>
              </w:rPr>
              <w:t>measurable improvements</w:t>
            </w:r>
          </w:p>
        </w:tc>
        <w:tc>
          <w:tcPr>
            <w:tcW w:w="1846" w:type="dxa"/>
          </w:tcPr>
          <w:p w14:paraId="30E0007A" w14:textId="77777777" w:rsidR="00D14B5D" w:rsidRDefault="00000000">
            <w:pPr>
              <w:pStyle w:val="TableParagraph"/>
              <w:tabs>
                <w:tab w:val="left" w:pos="1420"/>
              </w:tabs>
              <w:ind w:left="106" w:right="96"/>
              <w:rPr>
                <w:sz w:val="19"/>
              </w:rPr>
            </w:pPr>
            <w:r>
              <w:rPr>
                <w:spacing w:val="-2"/>
                <w:sz w:val="19"/>
              </w:rPr>
              <w:t>Beneficiary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surveys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structured interviews</w:t>
            </w:r>
          </w:p>
        </w:tc>
        <w:tc>
          <w:tcPr>
            <w:tcW w:w="1319" w:type="dxa"/>
          </w:tcPr>
          <w:p w14:paraId="1C7F0A1C" w14:textId="77777777" w:rsidR="00D14B5D" w:rsidRDefault="00000000">
            <w:pPr>
              <w:pStyle w:val="TableParagraph"/>
              <w:spacing w:line="218" w:lineRule="exact"/>
              <w:ind w:left="11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Annually</w:t>
            </w:r>
          </w:p>
        </w:tc>
        <w:tc>
          <w:tcPr>
            <w:tcW w:w="1668" w:type="dxa"/>
          </w:tcPr>
          <w:p w14:paraId="50B39A14" w14:textId="77777777" w:rsidR="00D14B5D" w:rsidRDefault="00000000">
            <w:pPr>
              <w:pStyle w:val="TableParagraph"/>
              <w:tabs>
                <w:tab w:val="left" w:pos="1094"/>
                <w:tab w:val="left" w:pos="1242"/>
              </w:tabs>
              <w:ind w:left="108" w:right="95"/>
              <w:rPr>
                <w:sz w:val="19"/>
              </w:rPr>
            </w:pPr>
            <w:r>
              <w:rPr>
                <w:spacing w:val="-2"/>
                <w:sz w:val="19"/>
              </w:rPr>
              <w:t>Project Monitoring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Evaluation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(M&amp;E)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Team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4"/>
                <w:sz w:val="19"/>
              </w:rPr>
              <w:t>GAD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Focal </w:t>
            </w:r>
            <w:r>
              <w:rPr>
                <w:spacing w:val="-2"/>
                <w:sz w:val="19"/>
              </w:rPr>
              <w:t>Person</w:t>
            </w:r>
          </w:p>
        </w:tc>
        <w:tc>
          <w:tcPr>
            <w:tcW w:w="1950" w:type="dxa"/>
          </w:tcPr>
          <w:p w14:paraId="152ADD2A" w14:textId="77777777" w:rsidR="00D14B5D" w:rsidRDefault="00000000">
            <w:pPr>
              <w:pStyle w:val="TableParagraph"/>
              <w:ind w:left="108" w:right="93"/>
              <w:jc w:val="both"/>
              <w:rPr>
                <w:sz w:val="19"/>
              </w:rPr>
            </w:pPr>
            <w:r>
              <w:rPr>
                <w:sz w:val="19"/>
              </w:rPr>
              <w:t>Project Progress Reports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submitted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to the GAD Resource Center (GADRC)</w:t>
            </w:r>
          </w:p>
        </w:tc>
      </w:tr>
      <w:tr w:rsidR="00D14B5D" w14:paraId="1D574A32" w14:textId="77777777">
        <w:trPr>
          <w:trHeight w:val="1310"/>
        </w:trPr>
        <w:tc>
          <w:tcPr>
            <w:tcW w:w="1873" w:type="dxa"/>
          </w:tcPr>
          <w:p w14:paraId="6CCFA3B8" w14:textId="77777777" w:rsidR="00D14B5D" w:rsidRDefault="00000000">
            <w:pPr>
              <w:pStyle w:val="TableParagraph"/>
              <w:tabs>
                <w:tab w:val="left" w:pos="1596"/>
              </w:tabs>
              <w:spacing w:line="218" w:lineRule="exact"/>
              <w:ind w:left="1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Outcome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5"/>
                <w:sz w:val="19"/>
              </w:rPr>
              <w:t>1:</w:t>
            </w:r>
          </w:p>
          <w:p w14:paraId="74C8CBFE" w14:textId="77777777" w:rsidR="00D14B5D" w:rsidRDefault="00000000">
            <w:pPr>
              <w:pStyle w:val="TableParagraph"/>
              <w:tabs>
                <w:tab w:val="left" w:pos="1594"/>
              </w:tabs>
              <w:ind w:left="106" w:right="9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Increased women’s participation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in </w:t>
            </w:r>
            <w:r>
              <w:rPr>
                <w:rFonts w:ascii="Arial" w:hAnsi="Arial"/>
                <w:b/>
                <w:spacing w:val="-2"/>
                <w:sz w:val="19"/>
              </w:rPr>
              <w:t>community</w:t>
            </w:r>
          </w:p>
          <w:p w14:paraId="5646BCBE" w14:textId="77777777" w:rsidR="00D14B5D" w:rsidRDefault="00000000">
            <w:pPr>
              <w:pStyle w:val="TableParagraph"/>
              <w:spacing w:line="198" w:lineRule="exact"/>
              <w:ind w:left="1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decision-making</w:t>
            </w:r>
          </w:p>
        </w:tc>
        <w:tc>
          <w:tcPr>
            <w:tcW w:w="1912" w:type="dxa"/>
          </w:tcPr>
          <w:p w14:paraId="72C3AD65" w14:textId="77777777" w:rsidR="00D14B5D" w:rsidRDefault="00000000">
            <w:pPr>
              <w:pStyle w:val="TableParagraph"/>
              <w:tabs>
                <w:tab w:val="left" w:pos="1655"/>
              </w:tabs>
              <w:ind w:left="108" w:right="96"/>
              <w:rPr>
                <w:sz w:val="19"/>
              </w:rPr>
            </w:pPr>
            <w:r>
              <w:rPr>
                <w:spacing w:val="-2"/>
                <w:sz w:val="19"/>
              </w:rPr>
              <w:t>Percentage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increase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women’s representation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>community management</w:t>
            </w:r>
          </w:p>
          <w:p w14:paraId="57DFFCDE" w14:textId="77777777" w:rsidR="00D14B5D" w:rsidRDefault="00000000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committees</w:t>
            </w:r>
          </w:p>
        </w:tc>
        <w:tc>
          <w:tcPr>
            <w:tcW w:w="1610" w:type="dxa"/>
          </w:tcPr>
          <w:p w14:paraId="46F4B02F" w14:textId="77777777" w:rsidR="00D14B5D" w:rsidRDefault="00000000">
            <w:pPr>
              <w:pStyle w:val="TableParagraph"/>
              <w:tabs>
                <w:tab w:val="left" w:pos="644"/>
                <w:tab w:val="left" w:pos="1341"/>
              </w:tabs>
              <w:ind w:left="106" w:right="95"/>
              <w:rPr>
                <w:sz w:val="19"/>
              </w:rPr>
            </w:pPr>
            <w:r>
              <w:rPr>
                <w:sz w:val="19"/>
              </w:rPr>
              <w:t>Women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account </w:t>
            </w:r>
            <w:r>
              <w:rPr>
                <w:spacing w:val="-4"/>
                <w:sz w:val="19"/>
              </w:rPr>
              <w:t>for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25%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committee membership</w:t>
            </w:r>
          </w:p>
        </w:tc>
        <w:tc>
          <w:tcPr>
            <w:tcW w:w="1906" w:type="dxa"/>
          </w:tcPr>
          <w:p w14:paraId="3417C541" w14:textId="77777777" w:rsidR="00D14B5D" w:rsidRDefault="00000000">
            <w:pPr>
              <w:pStyle w:val="TableParagraph"/>
              <w:ind w:left="108" w:right="95"/>
              <w:rPr>
                <w:sz w:val="19"/>
              </w:rPr>
            </w:pPr>
            <w:r>
              <w:rPr>
                <w:sz w:val="19"/>
              </w:rPr>
              <w:t>Women account for at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committee membership</w:t>
            </w:r>
          </w:p>
        </w:tc>
        <w:tc>
          <w:tcPr>
            <w:tcW w:w="1846" w:type="dxa"/>
          </w:tcPr>
          <w:p w14:paraId="0EF721B6" w14:textId="77777777" w:rsidR="00D14B5D" w:rsidRDefault="00000000">
            <w:pPr>
              <w:pStyle w:val="TableParagraph"/>
              <w:ind w:left="106" w:right="95"/>
              <w:rPr>
                <w:sz w:val="19"/>
              </w:rPr>
            </w:pPr>
            <w:r>
              <w:rPr>
                <w:spacing w:val="-2"/>
                <w:sz w:val="19"/>
              </w:rPr>
              <w:t>Meeting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attendance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records 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official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minutes</w:t>
            </w:r>
          </w:p>
        </w:tc>
        <w:tc>
          <w:tcPr>
            <w:tcW w:w="1319" w:type="dxa"/>
          </w:tcPr>
          <w:p w14:paraId="39D50774" w14:textId="77777777" w:rsidR="00D14B5D" w:rsidRDefault="00000000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Quarterly</w:t>
            </w:r>
          </w:p>
        </w:tc>
        <w:tc>
          <w:tcPr>
            <w:tcW w:w="1668" w:type="dxa"/>
          </w:tcPr>
          <w:p w14:paraId="3C8BB9CB" w14:textId="77777777" w:rsidR="00D14B5D" w:rsidRDefault="00000000">
            <w:pPr>
              <w:pStyle w:val="TableParagraph"/>
              <w:ind w:left="108" w:right="9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Project </w:t>
            </w:r>
            <w:r>
              <w:rPr>
                <w:sz w:val="19"/>
              </w:rPr>
              <w:t>Coordinator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 GAD Evaluator</w:t>
            </w:r>
          </w:p>
        </w:tc>
        <w:tc>
          <w:tcPr>
            <w:tcW w:w="1950" w:type="dxa"/>
          </w:tcPr>
          <w:p w14:paraId="5763739E" w14:textId="77777777" w:rsidR="00D14B5D" w:rsidRDefault="00000000">
            <w:pPr>
              <w:pStyle w:val="TableParagraph"/>
              <w:tabs>
                <w:tab w:val="left" w:pos="1253"/>
              </w:tabs>
              <w:ind w:left="108" w:right="93"/>
              <w:rPr>
                <w:sz w:val="19"/>
              </w:rPr>
            </w:pPr>
            <w:r>
              <w:rPr>
                <w:spacing w:val="-2"/>
                <w:sz w:val="19"/>
              </w:rPr>
              <w:t>Quarterly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Project </w:t>
            </w:r>
            <w:r>
              <w:rPr>
                <w:sz w:val="19"/>
              </w:rPr>
              <w:t>Review Meetings</w:t>
            </w:r>
          </w:p>
        </w:tc>
      </w:tr>
      <w:tr w:rsidR="00D14B5D" w14:paraId="60B13208" w14:textId="77777777">
        <w:trPr>
          <w:trHeight w:val="1092"/>
        </w:trPr>
        <w:tc>
          <w:tcPr>
            <w:tcW w:w="1873" w:type="dxa"/>
          </w:tcPr>
          <w:p w14:paraId="38C612D1" w14:textId="77777777" w:rsidR="00D14B5D" w:rsidRDefault="00000000">
            <w:pPr>
              <w:pStyle w:val="TableParagraph"/>
              <w:tabs>
                <w:tab w:val="left" w:pos="1596"/>
              </w:tabs>
              <w:spacing w:line="218" w:lineRule="exact"/>
              <w:ind w:left="1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Outcome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5"/>
                <w:sz w:val="19"/>
              </w:rPr>
              <w:t>2:</w:t>
            </w:r>
          </w:p>
          <w:p w14:paraId="21CCADAD" w14:textId="77777777" w:rsidR="00D14B5D" w:rsidRDefault="00000000">
            <w:pPr>
              <w:pStyle w:val="TableParagraph"/>
              <w:tabs>
                <w:tab w:val="left" w:pos="1130"/>
              </w:tabs>
              <w:ind w:left="106" w:right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Improved</w:t>
            </w:r>
            <w:r>
              <w:rPr>
                <w:rFonts w:ascii="Arial" w:hAns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women’s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2"/>
                <w:sz w:val="19"/>
              </w:rPr>
              <w:t>access</w:t>
            </w:r>
          </w:p>
          <w:p w14:paraId="442F7FD8" w14:textId="77777777" w:rsidR="00D14B5D" w:rsidRDefault="00000000">
            <w:pPr>
              <w:pStyle w:val="TableParagraph"/>
              <w:tabs>
                <w:tab w:val="left" w:pos="876"/>
              </w:tabs>
              <w:spacing w:line="218" w:lineRule="exact"/>
              <w:ind w:left="106" w:right="9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6"/>
                <w:sz w:val="19"/>
              </w:rPr>
              <w:t>to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livelihood training</w:t>
            </w:r>
          </w:p>
        </w:tc>
        <w:tc>
          <w:tcPr>
            <w:tcW w:w="1912" w:type="dxa"/>
          </w:tcPr>
          <w:p w14:paraId="6D484B92" w14:textId="77777777" w:rsidR="00D14B5D" w:rsidRDefault="00000000">
            <w:pPr>
              <w:pStyle w:val="TableParagraph"/>
              <w:ind w:left="108" w:right="95"/>
              <w:jc w:val="both"/>
              <w:rPr>
                <w:sz w:val="19"/>
              </w:rPr>
            </w:pPr>
            <w:r>
              <w:rPr>
                <w:sz w:val="19"/>
              </w:rPr>
              <w:t>Number of women who successfully complete livelihood skills training</w:t>
            </w:r>
          </w:p>
        </w:tc>
        <w:tc>
          <w:tcPr>
            <w:tcW w:w="1610" w:type="dxa"/>
          </w:tcPr>
          <w:p w14:paraId="09881288" w14:textId="77777777" w:rsidR="00D14B5D" w:rsidRDefault="00000000">
            <w:pPr>
              <w:pStyle w:val="TableParagraph"/>
              <w:ind w:left="106" w:right="95"/>
              <w:jc w:val="both"/>
              <w:rPr>
                <w:sz w:val="19"/>
              </w:rPr>
            </w:pPr>
            <w:r>
              <w:rPr>
                <w:sz w:val="19"/>
              </w:rPr>
              <w:t>100 women completed skills training in the previous year</w:t>
            </w:r>
          </w:p>
        </w:tc>
        <w:tc>
          <w:tcPr>
            <w:tcW w:w="1906" w:type="dxa"/>
          </w:tcPr>
          <w:p w14:paraId="443BB3DD" w14:textId="77777777" w:rsidR="00D14B5D" w:rsidRDefault="00000000">
            <w:pPr>
              <w:pStyle w:val="TableParagraph"/>
              <w:tabs>
                <w:tab w:val="left" w:pos="1184"/>
              </w:tabs>
              <w:ind w:left="108" w:right="96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>150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women </w:t>
            </w:r>
            <w:r>
              <w:rPr>
                <w:sz w:val="19"/>
              </w:rPr>
              <w:t>complete skills training within the project period</w:t>
            </w:r>
          </w:p>
        </w:tc>
        <w:tc>
          <w:tcPr>
            <w:tcW w:w="1846" w:type="dxa"/>
          </w:tcPr>
          <w:p w14:paraId="416FF190" w14:textId="77777777" w:rsidR="00D14B5D" w:rsidRDefault="00000000">
            <w:pPr>
              <w:pStyle w:val="TableParagraph"/>
              <w:tabs>
                <w:tab w:val="left" w:pos="818"/>
              </w:tabs>
              <w:ind w:left="106" w:right="94"/>
              <w:rPr>
                <w:sz w:val="19"/>
              </w:rPr>
            </w:pPr>
            <w:r>
              <w:rPr>
                <w:spacing w:val="-2"/>
                <w:sz w:val="19"/>
              </w:rPr>
              <w:t>Training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attendance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sheets </w:t>
            </w:r>
            <w:r>
              <w:rPr>
                <w:spacing w:val="-4"/>
                <w:sz w:val="19"/>
              </w:rPr>
              <w:t>and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completion certificates</w:t>
            </w:r>
          </w:p>
        </w:tc>
        <w:tc>
          <w:tcPr>
            <w:tcW w:w="1319" w:type="dxa"/>
          </w:tcPr>
          <w:p w14:paraId="7E92F7B4" w14:textId="77777777" w:rsidR="00D14B5D" w:rsidRDefault="00000000">
            <w:pPr>
              <w:pStyle w:val="TableParagraph"/>
              <w:ind w:left="337" w:right="209" w:hanging="110"/>
              <w:rPr>
                <w:sz w:val="19"/>
              </w:rPr>
            </w:pPr>
            <w:r>
              <w:rPr>
                <w:sz w:val="19"/>
              </w:rPr>
              <w:t>After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each </w:t>
            </w:r>
            <w:r>
              <w:rPr>
                <w:spacing w:val="-2"/>
                <w:sz w:val="19"/>
              </w:rPr>
              <w:t>training session</w:t>
            </w:r>
          </w:p>
        </w:tc>
        <w:tc>
          <w:tcPr>
            <w:tcW w:w="1668" w:type="dxa"/>
          </w:tcPr>
          <w:p w14:paraId="67359EC9" w14:textId="77777777" w:rsidR="00D14B5D" w:rsidRDefault="00000000">
            <w:pPr>
              <w:pStyle w:val="TableParagraph"/>
              <w:tabs>
                <w:tab w:val="left" w:pos="1148"/>
              </w:tabs>
              <w:ind w:left="108" w:right="95"/>
              <w:jc w:val="both"/>
              <w:rPr>
                <w:sz w:val="19"/>
              </w:rPr>
            </w:pPr>
            <w:r>
              <w:rPr>
                <w:sz w:val="19"/>
              </w:rPr>
              <w:t xml:space="preserve">Training Team </w:t>
            </w:r>
            <w:r>
              <w:rPr>
                <w:spacing w:val="-4"/>
                <w:sz w:val="19"/>
              </w:rPr>
              <w:t>and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GAD </w:t>
            </w:r>
            <w:r>
              <w:rPr>
                <w:spacing w:val="-2"/>
                <w:sz w:val="19"/>
              </w:rPr>
              <w:t>Coordinator</w:t>
            </w:r>
          </w:p>
        </w:tc>
        <w:tc>
          <w:tcPr>
            <w:tcW w:w="1950" w:type="dxa"/>
          </w:tcPr>
          <w:p w14:paraId="0F198287" w14:textId="77777777" w:rsidR="00D14B5D" w:rsidRDefault="00000000">
            <w:pPr>
              <w:pStyle w:val="TableParagraph"/>
              <w:ind w:left="108"/>
              <w:rPr>
                <w:sz w:val="19"/>
              </w:rPr>
            </w:pPr>
            <w:r>
              <w:rPr>
                <w:sz w:val="19"/>
              </w:rPr>
              <w:t>Training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 xml:space="preserve">Completion </w:t>
            </w:r>
            <w:r>
              <w:rPr>
                <w:spacing w:val="-2"/>
                <w:sz w:val="19"/>
              </w:rPr>
              <w:t>Reports</w:t>
            </w:r>
          </w:p>
        </w:tc>
      </w:tr>
      <w:tr w:rsidR="00D14B5D" w14:paraId="11605784" w14:textId="77777777">
        <w:trPr>
          <w:trHeight w:val="1530"/>
        </w:trPr>
        <w:tc>
          <w:tcPr>
            <w:tcW w:w="1873" w:type="dxa"/>
          </w:tcPr>
          <w:p w14:paraId="08D95791" w14:textId="77777777" w:rsidR="00D14B5D" w:rsidRDefault="00000000">
            <w:pPr>
              <w:pStyle w:val="TableParagraph"/>
              <w:tabs>
                <w:tab w:val="left" w:pos="1066"/>
              </w:tabs>
              <w:ind w:left="106" w:right="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Output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3: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Conduct </w:t>
            </w:r>
            <w:r>
              <w:rPr>
                <w:rFonts w:ascii="Arial"/>
                <w:b/>
                <w:spacing w:val="-6"/>
                <w:sz w:val="19"/>
              </w:rPr>
              <w:t>of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 xml:space="preserve">gender- responsive </w:t>
            </w:r>
            <w:r>
              <w:rPr>
                <w:rFonts w:ascii="Arial"/>
                <w:b/>
                <w:sz w:val="19"/>
              </w:rPr>
              <w:t>livelihood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training </w:t>
            </w:r>
            <w:r>
              <w:rPr>
                <w:rFonts w:ascii="Arial"/>
                <w:b/>
                <w:spacing w:val="-2"/>
                <w:sz w:val="19"/>
              </w:rPr>
              <w:t>sessions</w:t>
            </w:r>
          </w:p>
        </w:tc>
        <w:tc>
          <w:tcPr>
            <w:tcW w:w="1912" w:type="dxa"/>
          </w:tcPr>
          <w:p w14:paraId="1501166B" w14:textId="77777777" w:rsidR="00D14B5D" w:rsidRDefault="00000000">
            <w:pPr>
              <w:pStyle w:val="TableParagraph"/>
              <w:tabs>
                <w:tab w:val="left" w:pos="1645"/>
              </w:tabs>
              <w:spacing w:line="21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Number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of</w:t>
            </w:r>
          </w:p>
          <w:p w14:paraId="65C5B7F2" w14:textId="77777777" w:rsidR="00D14B5D" w:rsidRDefault="00000000">
            <w:pPr>
              <w:pStyle w:val="TableParagraph"/>
              <w:tabs>
                <w:tab w:val="left" w:pos="1179"/>
                <w:tab w:val="left" w:pos="1485"/>
              </w:tabs>
              <w:spacing w:before="1"/>
              <w:ind w:left="108" w:right="96"/>
              <w:rPr>
                <w:sz w:val="19"/>
              </w:rPr>
            </w:pPr>
            <w:r>
              <w:rPr>
                <w:spacing w:val="-2"/>
                <w:sz w:val="19"/>
              </w:rPr>
              <w:t>livelihood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training sessions </w:t>
            </w:r>
            <w:r>
              <w:rPr>
                <w:sz w:val="19"/>
              </w:rPr>
              <w:t>implemented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 xml:space="preserve">using </w:t>
            </w:r>
            <w:r>
              <w:rPr>
                <w:spacing w:val="-2"/>
                <w:sz w:val="19"/>
              </w:rPr>
              <w:t>gender-responsive content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and</w:t>
            </w:r>
          </w:p>
          <w:p w14:paraId="6D2EBE24" w14:textId="77777777" w:rsidR="00D14B5D" w:rsidRDefault="00000000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approaches</w:t>
            </w:r>
          </w:p>
        </w:tc>
        <w:tc>
          <w:tcPr>
            <w:tcW w:w="1610" w:type="dxa"/>
          </w:tcPr>
          <w:p w14:paraId="35415541" w14:textId="77777777" w:rsidR="00D14B5D" w:rsidRDefault="00000000">
            <w:pPr>
              <w:pStyle w:val="TableParagraph"/>
              <w:tabs>
                <w:tab w:val="left" w:pos="1089"/>
              </w:tabs>
              <w:ind w:left="106" w:right="94"/>
              <w:rPr>
                <w:sz w:val="19"/>
              </w:rPr>
            </w:pPr>
            <w:r>
              <w:rPr>
                <w:sz w:val="19"/>
              </w:rPr>
              <w:t xml:space="preserve">Two (2) gender- </w:t>
            </w:r>
            <w:r>
              <w:rPr>
                <w:spacing w:val="-2"/>
                <w:sz w:val="19"/>
              </w:rPr>
              <w:t>responsive training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sessions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were </w:t>
            </w:r>
            <w:r>
              <w:rPr>
                <w:spacing w:val="-2"/>
                <w:sz w:val="19"/>
              </w:rPr>
              <w:t>previously conducted</w:t>
            </w:r>
          </w:p>
        </w:tc>
        <w:tc>
          <w:tcPr>
            <w:tcW w:w="1906" w:type="dxa"/>
          </w:tcPr>
          <w:p w14:paraId="267060ED" w14:textId="77777777" w:rsidR="00D14B5D" w:rsidRDefault="00000000">
            <w:pPr>
              <w:pStyle w:val="TableParagraph"/>
              <w:tabs>
                <w:tab w:val="left" w:pos="1523"/>
              </w:tabs>
              <w:ind w:left="108" w:right="95"/>
              <w:jc w:val="both"/>
              <w:rPr>
                <w:sz w:val="19"/>
              </w:rPr>
            </w:pPr>
            <w:r>
              <w:rPr>
                <w:sz w:val="19"/>
              </w:rPr>
              <w:t xml:space="preserve">Four (4) gender- responsive training </w:t>
            </w:r>
            <w:r>
              <w:rPr>
                <w:spacing w:val="-2"/>
                <w:sz w:val="19"/>
              </w:rPr>
              <w:t>sessions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are </w:t>
            </w:r>
            <w:r>
              <w:rPr>
                <w:sz w:val="19"/>
              </w:rPr>
              <w:t>implemented within the year</w:t>
            </w:r>
          </w:p>
        </w:tc>
        <w:tc>
          <w:tcPr>
            <w:tcW w:w="1846" w:type="dxa"/>
          </w:tcPr>
          <w:p w14:paraId="4043346C" w14:textId="77777777" w:rsidR="00D14B5D" w:rsidRDefault="00000000">
            <w:pPr>
              <w:pStyle w:val="TableParagraph"/>
              <w:tabs>
                <w:tab w:val="left" w:pos="1114"/>
              </w:tabs>
              <w:ind w:left="106" w:right="95"/>
              <w:rPr>
                <w:sz w:val="19"/>
              </w:rPr>
            </w:pPr>
            <w:r>
              <w:rPr>
                <w:spacing w:val="-2"/>
                <w:sz w:val="19"/>
              </w:rPr>
              <w:t>Training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schedules,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session </w:t>
            </w:r>
            <w:r>
              <w:rPr>
                <w:spacing w:val="-2"/>
                <w:sz w:val="19"/>
              </w:rPr>
              <w:t>documentation,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training </w:t>
            </w:r>
            <w:r>
              <w:rPr>
                <w:sz w:val="19"/>
              </w:rPr>
              <w:t>materials review</w:t>
            </w:r>
          </w:p>
        </w:tc>
        <w:tc>
          <w:tcPr>
            <w:tcW w:w="1319" w:type="dxa"/>
          </w:tcPr>
          <w:p w14:paraId="6D3EE248" w14:textId="77777777" w:rsidR="00D14B5D" w:rsidRDefault="00000000">
            <w:pPr>
              <w:pStyle w:val="TableParagraph"/>
              <w:ind w:left="337" w:right="158" w:hanging="164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training </w:t>
            </w:r>
            <w:r>
              <w:rPr>
                <w:spacing w:val="-2"/>
                <w:sz w:val="19"/>
              </w:rPr>
              <w:t>session</w:t>
            </w:r>
          </w:p>
        </w:tc>
        <w:tc>
          <w:tcPr>
            <w:tcW w:w="1668" w:type="dxa"/>
          </w:tcPr>
          <w:p w14:paraId="207BD633" w14:textId="77777777" w:rsidR="00D14B5D" w:rsidRDefault="00000000">
            <w:pPr>
              <w:pStyle w:val="TableParagraph"/>
              <w:tabs>
                <w:tab w:val="left" w:pos="1241"/>
              </w:tabs>
              <w:ind w:left="108" w:right="96"/>
              <w:rPr>
                <w:sz w:val="19"/>
              </w:rPr>
            </w:pPr>
            <w:r>
              <w:rPr>
                <w:spacing w:val="-2"/>
                <w:sz w:val="19"/>
              </w:rPr>
              <w:t>Training Facilitators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and </w:t>
            </w:r>
            <w:r>
              <w:rPr>
                <w:sz w:val="19"/>
              </w:rPr>
              <w:t>GAD Officer</w:t>
            </w:r>
          </w:p>
        </w:tc>
        <w:tc>
          <w:tcPr>
            <w:tcW w:w="1950" w:type="dxa"/>
          </w:tcPr>
          <w:p w14:paraId="49D527B0" w14:textId="77777777" w:rsidR="00D14B5D" w:rsidRDefault="00000000">
            <w:pPr>
              <w:pStyle w:val="TableParagraph"/>
              <w:ind w:left="108"/>
              <w:rPr>
                <w:sz w:val="19"/>
              </w:rPr>
            </w:pPr>
            <w:r>
              <w:rPr>
                <w:sz w:val="19"/>
              </w:rPr>
              <w:t xml:space="preserve">Monthly Activity and </w:t>
            </w:r>
            <w:r>
              <w:rPr>
                <w:spacing w:val="-2"/>
                <w:sz w:val="19"/>
              </w:rPr>
              <w:t>Accomplishment Reports</w:t>
            </w:r>
          </w:p>
        </w:tc>
      </w:tr>
    </w:tbl>
    <w:p w14:paraId="380A2EDB" w14:textId="77777777" w:rsidR="00D14B5D" w:rsidRDefault="00000000">
      <w:pPr>
        <w:pStyle w:val="Heading1"/>
        <w:spacing w:before="2"/>
        <w:ind w:left="13"/>
      </w:pPr>
      <w:r>
        <w:t>TABLE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14:paraId="79B46178" w14:textId="77777777" w:rsidR="00D14B5D" w:rsidRDefault="00D14B5D">
      <w:pPr>
        <w:pStyle w:val="BodyText"/>
        <w:spacing w:before="159"/>
        <w:rPr>
          <w:rFonts w:ascii="Arial"/>
          <w:b/>
        </w:rPr>
      </w:pPr>
    </w:p>
    <w:p w14:paraId="180C379A" w14:textId="77777777" w:rsidR="00D14B5D" w:rsidRDefault="00000000">
      <w:pPr>
        <w:spacing w:line="206" w:lineRule="exact"/>
        <w:ind w:left="23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Integration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Gender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Development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(GAD)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Perspective</w:t>
      </w:r>
    </w:p>
    <w:p w14:paraId="27BDBDED" w14:textId="77777777" w:rsidR="00D14B5D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line="228" w:lineRule="exact"/>
        <w:ind w:left="582" w:hanging="199"/>
        <w:rPr>
          <w:sz w:val="18"/>
        </w:rPr>
      </w:pPr>
      <w:r>
        <w:rPr>
          <w:sz w:val="18"/>
        </w:rPr>
        <w:t>Indicators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deliberately</w:t>
      </w:r>
      <w:r>
        <w:rPr>
          <w:spacing w:val="-5"/>
          <w:sz w:val="18"/>
        </w:rPr>
        <w:t xml:space="preserve"> </w:t>
      </w:r>
      <w:r>
        <w:rPr>
          <w:sz w:val="18"/>
        </w:rPr>
        <w:t>designed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measure</w:t>
      </w:r>
      <w:r>
        <w:rPr>
          <w:spacing w:val="-5"/>
          <w:sz w:val="18"/>
        </w:rPr>
        <w:t xml:space="preserve"> </w:t>
      </w:r>
      <w:r>
        <w:rPr>
          <w:sz w:val="18"/>
        </w:rPr>
        <w:t>women’s</w:t>
      </w:r>
      <w:r>
        <w:rPr>
          <w:spacing w:val="-5"/>
          <w:sz w:val="18"/>
        </w:rPr>
        <w:t xml:space="preserve"> </w:t>
      </w:r>
      <w:r>
        <w:rPr>
          <w:sz w:val="18"/>
        </w:rPr>
        <w:t>participation,</w:t>
      </w:r>
      <w:r>
        <w:rPr>
          <w:spacing w:val="-5"/>
          <w:sz w:val="18"/>
        </w:rPr>
        <w:t xml:space="preserve"> </w:t>
      </w:r>
      <w:r>
        <w:rPr>
          <w:sz w:val="18"/>
        </w:rPr>
        <w:t>access,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benefits,</w:t>
      </w:r>
      <w:r>
        <w:rPr>
          <w:spacing w:val="-5"/>
          <w:sz w:val="18"/>
        </w:rPr>
        <w:t xml:space="preserve"> </w:t>
      </w:r>
      <w:r>
        <w:rPr>
          <w:sz w:val="18"/>
        </w:rPr>
        <w:t>enabling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systematic</w:t>
      </w:r>
      <w:r>
        <w:rPr>
          <w:spacing w:val="-4"/>
          <w:sz w:val="18"/>
        </w:rPr>
        <w:t xml:space="preserve"> </w:t>
      </w:r>
      <w:r>
        <w:rPr>
          <w:sz w:val="18"/>
        </w:rPr>
        <w:t>identification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reduction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existing</w:t>
      </w:r>
      <w:r>
        <w:rPr>
          <w:spacing w:val="-4"/>
          <w:sz w:val="18"/>
        </w:rPr>
        <w:t xml:space="preserve"> </w:t>
      </w:r>
      <w:r>
        <w:rPr>
          <w:sz w:val="18"/>
        </w:rPr>
        <w:t>gender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gaps.</w:t>
      </w:r>
    </w:p>
    <w:p w14:paraId="352C02AB" w14:textId="77777777" w:rsidR="00D14B5D" w:rsidRDefault="00000000">
      <w:pPr>
        <w:pStyle w:val="ListParagraph"/>
        <w:numPr>
          <w:ilvl w:val="0"/>
          <w:numId w:val="1"/>
        </w:numPr>
        <w:tabs>
          <w:tab w:val="left" w:pos="582"/>
          <w:tab w:val="left" w:pos="743"/>
        </w:tabs>
        <w:spacing w:before="4" w:line="232" w:lineRule="auto"/>
        <w:ind w:right="25" w:hanging="360"/>
        <w:rPr>
          <w:sz w:val="18"/>
        </w:rPr>
      </w:pPr>
      <w:r>
        <w:rPr>
          <w:sz w:val="18"/>
        </w:rPr>
        <w:t>Data</w:t>
      </w:r>
      <w:r>
        <w:rPr>
          <w:spacing w:val="24"/>
          <w:sz w:val="18"/>
        </w:rPr>
        <w:t xml:space="preserve"> </w:t>
      </w:r>
      <w:r>
        <w:rPr>
          <w:sz w:val="18"/>
        </w:rPr>
        <w:t>collection</w:t>
      </w:r>
      <w:r>
        <w:rPr>
          <w:spacing w:val="23"/>
          <w:sz w:val="18"/>
        </w:rPr>
        <w:t xml:space="preserve"> </w:t>
      </w:r>
      <w:r>
        <w:rPr>
          <w:sz w:val="18"/>
        </w:rPr>
        <w:t>and</w:t>
      </w:r>
      <w:r>
        <w:rPr>
          <w:spacing w:val="24"/>
          <w:sz w:val="18"/>
        </w:rPr>
        <w:t xml:space="preserve"> </w:t>
      </w:r>
      <w:r>
        <w:rPr>
          <w:sz w:val="18"/>
        </w:rPr>
        <w:t>monitoring</w:t>
      </w:r>
      <w:r>
        <w:rPr>
          <w:spacing w:val="23"/>
          <w:sz w:val="18"/>
        </w:rPr>
        <w:t xml:space="preserve"> </w:t>
      </w:r>
      <w:r>
        <w:rPr>
          <w:sz w:val="18"/>
        </w:rPr>
        <w:t>responsibilities</w:t>
      </w:r>
      <w:r>
        <w:rPr>
          <w:spacing w:val="24"/>
          <w:sz w:val="18"/>
        </w:rPr>
        <w:t xml:space="preserve"> </w:t>
      </w:r>
      <w:r>
        <w:rPr>
          <w:sz w:val="18"/>
        </w:rPr>
        <w:t>explicitly</w:t>
      </w:r>
      <w:r>
        <w:rPr>
          <w:spacing w:val="23"/>
          <w:sz w:val="18"/>
        </w:rPr>
        <w:t xml:space="preserve"> </w:t>
      </w:r>
      <w:r>
        <w:rPr>
          <w:sz w:val="18"/>
        </w:rPr>
        <w:t>involve</w:t>
      </w:r>
      <w:r>
        <w:rPr>
          <w:spacing w:val="24"/>
          <w:sz w:val="18"/>
        </w:rPr>
        <w:t xml:space="preserve"> </w:t>
      </w:r>
      <w:r>
        <w:rPr>
          <w:sz w:val="18"/>
        </w:rPr>
        <w:t>designated</w:t>
      </w:r>
      <w:r>
        <w:rPr>
          <w:spacing w:val="23"/>
          <w:sz w:val="18"/>
        </w:rPr>
        <w:t xml:space="preserve"> </w:t>
      </w:r>
      <w:r>
        <w:rPr>
          <w:sz w:val="18"/>
        </w:rPr>
        <w:t>GAD</w:t>
      </w:r>
      <w:r>
        <w:rPr>
          <w:spacing w:val="24"/>
          <w:sz w:val="18"/>
        </w:rPr>
        <w:t xml:space="preserve"> </w:t>
      </w:r>
      <w:r>
        <w:rPr>
          <w:sz w:val="18"/>
        </w:rPr>
        <w:t>focal</w:t>
      </w:r>
      <w:r>
        <w:rPr>
          <w:spacing w:val="23"/>
          <w:sz w:val="18"/>
        </w:rPr>
        <w:t xml:space="preserve"> </w:t>
      </w:r>
      <w:r>
        <w:rPr>
          <w:sz w:val="18"/>
        </w:rPr>
        <w:t>persons,</w:t>
      </w:r>
      <w:r>
        <w:rPr>
          <w:spacing w:val="24"/>
          <w:sz w:val="18"/>
        </w:rPr>
        <w:t xml:space="preserve"> </w:t>
      </w:r>
      <w:r>
        <w:rPr>
          <w:sz w:val="18"/>
        </w:rPr>
        <w:t>ensuring</w:t>
      </w:r>
      <w:r>
        <w:rPr>
          <w:spacing w:val="23"/>
          <w:sz w:val="18"/>
        </w:rPr>
        <w:t xml:space="preserve"> </w:t>
      </w:r>
      <w:r>
        <w:rPr>
          <w:sz w:val="18"/>
        </w:rPr>
        <w:t>that</w:t>
      </w:r>
      <w:r>
        <w:rPr>
          <w:spacing w:val="24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27"/>
          <w:sz w:val="18"/>
        </w:rPr>
        <w:t xml:space="preserve"> </w:t>
      </w:r>
      <w:r>
        <w:rPr>
          <w:sz w:val="18"/>
        </w:rPr>
        <w:t>and</w:t>
      </w:r>
      <w:r>
        <w:rPr>
          <w:spacing w:val="24"/>
          <w:sz w:val="18"/>
        </w:rPr>
        <w:t xml:space="preserve"> </w:t>
      </w:r>
      <w:r>
        <w:rPr>
          <w:sz w:val="18"/>
        </w:rPr>
        <w:t>analysis</w:t>
      </w:r>
      <w:r>
        <w:rPr>
          <w:spacing w:val="23"/>
          <w:sz w:val="18"/>
        </w:rPr>
        <w:t xml:space="preserve"> </w:t>
      </w:r>
      <w:r>
        <w:rPr>
          <w:sz w:val="18"/>
        </w:rPr>
        <w:t>remain</w:t>
      </w:r>
      <w:r>
        <w:rPr>
          <w:spacing w:val="25"/>
          <w:sz w:val="18"/>
        </w:rPr>
        <w:t xml:space="preserve"> </w:t>
      </w:r>
      <w:r>
        <w:rPr>
          <w:sz w:val="18"/>
        </w:rPr>
        <w:t>gender-responsive throughout the project cycle.</w:t>
      </w:r>
    </w:p>
    <w:p w14:paraId="746F1E3A" w14:textId="77777777" w:rsidR="00D14B5D" w:rsidRDefault="00000000">
      <w:pPr>
        <w:pStyle w:val="ListParagraph"/>
        <w:numPr>
          <w:ilvl w:val="0"/>
          <w:numId w:val="1"/>
        </w:numPr>
        <w:tabs>
          <w:tab w:val="left" w:pos="582"/>
          <w:tab w:val="left" w:pos="743"/>
        </w:tabs>
        <w:spacing w:before="8" w:line="232" w:lineRule="auto"/>
        <w:ind w:right="27" w:hanging="360"/>
        <w:rPr>
          <w:sz w:val="18"/>
        </w:rPr>
      </w:pPr>
      <w:r>
        <w:rPr>
          <w:sz w:val="18"/>
        </w:rPr>
        <w:t>Reporting</w:t>
      </w:r>
      <w:r>
        <w:rPr>
          <w:spacing w:val="-15"/>
          <w:sz w:val="18"/>
        </w:rPr>
        <w:t xml:space="preserve"> </w:t>
      </w:r>
      <w:r>
        <w:rPr>
          <w:sz w:val="18"/>
        </w:rPr>
        <w:t>mechanisms</w:t>
      </w:r>
      <w:r>
        <w:rPr>
          <w:spacing w:val="-13"/>
          <w:sz w:val="18"/>
        </w:rPr>
        <w:t xml:space="preserve"> </w:t>
      </w:r>
      <w:r>
        <w:rPr>
          <w:sz w:val="18"/>
        </w:rPr>
        <w:t>are</w:t>
      </w:r>
      <w:r>
        <w:rPr>
          <w:spacing w:val="-13"/>
          <w:sz w:val="18"/>
        </w:rPr>
        <w:t xml:space="preserve"> </w:t>
      </w:r>
      <w:r>
        <w:rPr>
          <w:sz w:val="18"/>
        </w:rPr>
        <w:t>aligned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13"/>
          <w:sz w:val="18"/>
        </w:rPr>
        <w:t xml:space="preserve"> </w:t>
      </w:r>
      <w:r>
        <w:rPr>
          <w:sz w:val="18"/>
        </w:rPr>
        <w:t>institutional</w:t>
      </w:r>
      <w:r>
        <w:rPr>
          <w:spacing w:val="-13"/>
          <w:sz w:val="18"/>
        </w:rPr>
        <w:t xml:space="preserve"> </w:t>
      </w:r>
      <w:r>
        <w:rPr>
          <w:sz w:val="18"/>
        </w:rPr>
        <w:t>GAD</w:t>
      </w:r>
      <w:r>
        <w:rPr>
          <w:spacing w:val="-13"/>
          <w:sz w:val="18"/>
        </w:rPr>
        <w:t xml:space="preserve"> </w:t>
      </w:r>
      <w:r>
        <w:rPr>
          <w:sz w:val="18"/>
        </w:rPr>
        <w:t>structures,</w:t>
      </w:r>
      <w:r>
        <w:rPr>
          <w:spacing w:val="-13"/>
          <w:sz w:val="18"/>
        </w:rPr>
        <w:t xml:space="preserve"> </w:t>
      </w:r>
      <w:r>
        <w:rPr>
          <w:sz w:val="18"/>
        </w:rPr>
        <w:t>including</w:t>
      </w:r>
      <w:r>
        <w:rPr>
          <w:spacing w:val="-13"/>
          <w:sz w:val="18"/>
        </w:rPr>
        <w:t xml:space="preserve"> </w:t>
      </w:r>
      <w:r>
        <w:rPr>
          <w:sz w:val="18"/>
        </w:rPr>
        <w:t>submission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GAD</w:t>
      </w:r>
      <w:r>
        <w:rPr>
          <w:spacing w:val="-12"/>
          <w:sz w:val="18"/>
        </w:rPr>
        <w:t xml:space="preserve"> </w:t>
      </w:r>
      <w:r>
        <w:rPr>
          <w:sz w:val="18"/>
        </w:rPr>
        <w:t>Resource</w:t>
      </w:r>
      <w:r>
        <w:rPr>
          <w:spacing w:val="-13"/>
          <w:sz w:val="18"/>
        </w:rPr>
        <w:t xml:space="preserve"> </w:t>
      </w:r>
      <w:r>
        <w:rPr>
          <w:sz w:val="18"/>
        </w:rPr>
        <w:t>Center</w:t>
      </w:r>
      <w:r>
        <w:rPr>
          <w:spacing w:val="-13"/>
          <w:sz w:val="18"/>
        </w:rPr>
        <w:t xml:space="preserve"> </w:t>
      </w:r>
      <w:r>
        <w:rPr>
          <w:sz w:val="18"/>
        </w:rPr>
        <w:t>(GADRC),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reinforce</w:t>
      </w:r>
      <w:r>
        <w:rPr>
          <w:spacing w:val="-13"/>
          <w:sz w:val="18"/>
        </w:rPr>
        <w:t xml:space="preserve"> </w:t>
      </w:r>
      <w:r>
        <w:rPr>
          <w:sz w:val="18"/>
        </w:rPr>
        <w:t>accountability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compliance with gender mainstreaming commitments.</w:t>
      </w:r>
    </w:p>
    <w:p w14:paraId="65E79B8B" w14:textId="77777777" w:rsidR="00D14B5D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2"/>
        <w:ind w:left="582" w:hanging="199"/>
        <w:rPr>
          <w:sz w:val="18"/>
        </w:rPr>
      </w:pPr>
      <w:r>
        <w:rPr>
          <w:sz w:val="18"/>
        </w:rPr>
        <w:t>Clearly</w:t>
      </w:r>
      <w:r>
        <w:rPr>
          <w:spacing w:val="-3"/>
          <w:sz w:val="18"/>
        </w:rPr>
        <w:t xml:space="preserve"> </w:t>
      </w:r>
      <w:r>
        <w:rPr>
          <w:sz w:val="18"/>
        </w:rPr>
        <w:t>defined</w:t>
      </w:r>
      <w:r>
        <w:rPr>
          <w:spacing w:val="-2"/>
          <w:sz w:val="18"/>
        </w:rPr>
        <w:t xml:space="preserve"> </w:t>
      </w:r>
      <w:r>
        <w:rPr>
          <w:sz w:val="18"/>
        </w:rPr>
        <w:t>monitoring</w:t>
      </w:r>
      <w:r>
        <w:rPr>
          <w:spacing w:val="-1"/>
          <w:sz w:val="18"/>
        </w:rPr>
        <w:t xml:space="preserve"> </w:t>
      </w:r>
      <w:r>
        <w:rPr>
          <w:sz w:val="18"/>
        </w:rPr>
        <w:t>frequencies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regular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assessment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allow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timely</w:t>
      </w:r>
      <w:r>
        <w:rPr>
          <w:spacing w:val="-1"/>
          <w:sz w:val="18"/>
        </w:rPr>
        <w:t xml:space="preserve"> </w:t>
      </w:r>
      <w:r>
        <w:rPr>
          <w:sz w:val="18"/>
        </w:rPr>
        <w:t>corrective</w:t>
      </w:r>
      <w:r>
        <w:rPr>
          <w:spacing w:val="-2"/>
          <w:sz w:val="18"/>
        </w:rPr>
        <w:t xml:space="preserve"> </w:t>
      </w:r>
      <w:r>
        <w:rPr>
          <w:sz w:val="18"/>
        </w:rPr>
        <w:t>actions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strengthen</w:t>
      </w:r>
      <w:r>
        <w:rPr>
          <w:spacing w:val="-2"/>
          <w:sz w:val="18"/>
        </w:rPr>
        <w:t xml:space="preserve"> </w:t>
      </w:r>
      <w:r>
        <w:rPr>
          <w:sz w:val="18"/>
        </w:rPr>
        <w:t>gender-responsive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outcome.</w:t>
      </w:r>
    </w:p>
    <w:sectPr w:rsidR="00D14B5D" w:rsidSect="00011D16">
      <w:headerReference w:type="default" r:id="rId22"/>
      <w:pgSz w:w="16840" w:h="11910" w:orient="landscape"/>
      <w:pgMar w:top="1340" w:right="1275" w:bottom="280" w:left="1417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9F2B" w14:textId="77777777" w:rsidR="00C90243" w:rsidRDefault="00C90243">
      <w:r>
        <w:separator/>
      </w:r>
    </w:p>
  </w:endnote>
  <w:endnote w:type="continuationSeparator" w:id="0">
    <w:p w14:paraId="1F1D2EE9" w14:textId="77777777" w:rsidR="00C90243" w:rsidRDefault="00C9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28A4" w14:textId="77777777" w:rsidR="003D2B05" w:rsidRDefault="003D2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D78E" w14:textId="66C62D67" w:rsidR="00011D16" w:rsidRPr="003D2B05" w:rsidRDefault="003D2B05" w:rsidP="003D2B05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38E" w14:textId="77777777" w:rsidR="003D2B05" w:rsidRDefault="003D2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C34D" w14:textId="77777777" w:rsidR="00C90243" w:rsidRDefault="00C90243">
      <w:r>
        <w:separator/>
      </w:r>
    </w:p>
  </w:footnote>
  <w:footnote w:type="continuationSeparator" w:id="0">
    <w:p w14:paraId="6EB5286B" w14:textId="77777777" w:rsidR="00C90243" w:rsidRDefault="00C9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0910" w14:textId="77777777" w:rsidR="003D2B05" w:rsidRDefault="003D2B0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D6D4" w14:textId="77777777" w:rsidR="00D14B5D" w:rsidRDefault="00D14B5D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A04E" w14:textId="77777777" w:rsidR="00D14B5D" w:rsidRDefault="00D14B5D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C91C" w14:textId="77777777" w:rsidR="00D14B5D" w:rsidRDefault="00D14B5D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4019" w14:textId="77777777" w:rsidR="00D14B5D" w:rsidRDefault="00D14B5D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4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5"/>
      <w:gridCol w:w="568"/>
      <w:gridCol w:w="850"/>
      <w:gridCol w:w="683"/>
    </w:tblGrid>
    <w:tr w:rsidR="00CB5DDE" w14:paraId="44314C17" w14:textId="77777777" w:rsidTr="008059FF">
      <w:trPr>
        <w:trHeight w:val="193"/>
      </w:trPr>
      <w:tc>
        <w:tcPr>
          <w:tcW w:w="2836" w:type="dxa"/>
          <w:gridSpan w:val="4"/>
          <w:shd w:val="clear" w:color="auto" w:fill="001F5F"/>
        </w:tcPr>
        <w:p w14:paraId="4290B30A" w14:textId="01491E9F" w:rsidR="00CB5DDE" w:rsidRDefault="00CB5DDE" w:rsidP="00CB5DDE">
          <w:pPr>
            <w:pStyle w:val="TableParagraph"/>
            <w:spacing w:before="35"/>
            <w:ind w:left="935"/>
            <w:rPr>
              <w:rFonts w:ascii="Arial"/>
              <w:b/>
              <w:color w:val="FFFFFF"/>
              <w:sz w:val="10"/>
            </w:rPr>
          </w:pPr>
          <w:r>
            <w:rPr>
              <w:rFonts w:ascii="Arial"/>
              <w:b/>
              <w:color w:val="FFFFFF"/>
              <w:sz w:val="10"/>
            </w:rPr>
            <w:t>Document</w:t>
          </w:r>
          <w:r>
            <w:rPr>
              <w:rFonts w:ascii="Arial"/>
              <w:b/>
              <w:color w:val="FFFFFF"/>
              <w:spacing w:val="-4"/>
              <w:sz w:val="10"/>
            </w:rPr>
            <w:t xml:space="preserve"> </w:t>
          </w:r>
          <w:r>
            <w:rPr>
              <w:rFonts w:ascii="Arial"/>
              <w:b/>
              <w:color w:val="FFFFFF"/>
              <w:sz w:val="10"/>
            </w:rPr>
            <w:t>Code</w:t>
          </w:r>
          <w:r>
            <w:rPr>
              <w:rFonts w:ascii="Arial"/>
              <w:b/>
              <w:color w:val="FFFFFF"/>
              <w:spacing w:val="-4"/>
              <w:sz w:val="10"/>
            </w:rPr>
            <w:t xml:space="preserve"> </w:t>
          </w:r>
          <w:r>
            <w:rPr>
              <w:rFonts w:ascii="Arial"/>
              <w:b/>
              <w:color w:val="FFFFFF"/>
              <w:spacing w:val="-5"/>
              <w:sz w:val="10"/>
            </w:rPr>
            <w:t>No.</w:t>
          </w:r>
        </w:p>
      </w:tc>
    </w:tr>
    <w:tr w:rsidR="00CB5DDE" w14:paraId="0929B6FE" w14:textId="77777777" w:rsidTr="008059FF">
      <w:trPr>
        <w:trHeight w:val="285"/>
      </w:trPr>
      <w:tc>
        <w:tcPr>
          <w:tcW w:w="2836" w:type="dxa"/>
          <w:gridSpan w:val="4"/>
          <w:tcBorders>
            <w:bottom w:val="single" w:sz="6" w:space="0" w:color="000000"/>
          </w:tcBorders>
        </w:tcPr>
        <w:p w14:paraId="5DEDDC4F" w14:textId="77777777" w:rsidR="00CB5DDE" w:rsidRDefault="00CB5DDE" w:rsidP="00CB5DDE">
          <w:pPr>
            <w:pStyle w:val="TableParagraph"/>
            <w:spacing w:before="34"/>
            <w:ind w:left="319"/>
            <w:rPr>
              <w:rFonts w:ascii="Arial"/>
              <w:b/>
              <w:sz w:val="18"/>
            </w:rPr>
          </w:pPr>
          <w:r>
            <w:rPr>
              <w:rFonts w:ascii="Arial"/>
              <w:b/>
              <w:spacing w:val="-2"/>
              <w:sz w:val="18"/>
            </w:rPr>
            <w:t>FM-DDOSC-OCP-EXT-</w:t>
          </w:r>
          <w:r>
            <w:rPr>
              <w:rFonts w:ascii="Arial"/>
              <w:b/>
              <w:spacing w:val="-5"/>
              <w:sz w:val="18"/>
            </w:rPr>
            <w:t>001</w:t>
          </w:r>
        </w:p>
      </w:tc>
    </w:tr>
    <w:tr w:rsidR="00CB5DDE" w14:paraId="2CA57ABD" w14:textId="77777777" w:rsidTr="008059FF">
      <w:trPr>
        <w:trHeight w:val="223"/>
      </w:trPr>
      <w:tc>
        <w:tcPr>
          <w:tcW w:w="735" w:type="dxa"/>
          <w:tcBorders>
            <w:top w:val="single" w:sz="6" w:space="0" w:color="000000"/>
          </w:tcBorders>
          <w:shd w:val="clear" w:color="auto" w:fill="001F5F"/>
        </w:tcPr>
        <w:p w14:paraId="205DDE28" w14:textId="77777777" w:rsidR="00CB5DDE" w:rsidRDefault="00CB5DDE" w:rsidP="00CB5DDE">
          <w:pPr>
            <w:pStyle w:val="TableParagraph"/>
            <w:spacing w:before="28"/>
            <w:ind w:left="6" w:right="1"/>
            <w:jc w:val="center"/>
            <w:rPr>
              <w:rFonts w:ascii="Arial"/>
              <w:b/>
              <w:sz w:val="10"/>
            </w:rPr>
          </w:pPr>
          <w:r>
            <w:rPr>
              <w:rFonts w:ascii="Arial"/>
              <w:b/>
              <w:color w:val="FFFFFF"/>
              <w:sz w:val="10"/>
            </w:rPr>
            <w:t>Issue</w:t>
          </w:r>
          <w:r>
            <w:rPr>
              <w:rFonts w:ascii="Arial"/>
              <w:b/>
              <w:color w:val="FFFFFF"/>
              <w:spacing w:val="-3"/>
              <w:sz w:val="10"/>
            </w:rPr>
            <w:t xml:space="preserve"> </w:t>
          </w:r>
          <w:r>
            <w:rPr>
              <w:rFonts w:ascii="Arial"/>
              <w:b/>
              <w:color w:val="FFFFFF"/>
              <w:spacing w:val="-2"/>
              <w:sz w:val="10"/>
            </w:rPr>
            <w:t>Status</w:t>
          </w:r>
        </w:p>
      </w:tc>
      <w:tc>
        <w:tcPr>
          <w:tcW w:w="568" w:type="dxa"/>
          <w:tcBorders>
            <w:top w:val="single" w:sz="6" w:space="0" w:color="000000"/>
          </w:tcBorders>
          <w:shd w:val="clear" w:color="auto" w:fill="001F5F"/>
        </w:tcPr>
        <w:p w14:paraId="4C205AA1" w14:textId="77777777" w:rsidR="00CB5DDE" w:rsidRDefault="00CB5DDE" w:rsidP="00CB5DDE">
          <w:pPr>
            <w:pStyle w:val="TableParagraph"/>
            <w:spacing w:before="28"/>
            <w:ind w:left="7" w:right="3"/>
            <w:jc w:val="center"/>
            <w:rPr>
              <w:rFonts w:ascii="Arial"/>
              <w:b/>
              <w:sz w:val="10"/>
            </w:rPr>
          </w:pPr>
          <w:r>
            <w:rPr>
              <w:rFonts w:ascii="Arial"/>
              <w:b/>
              <w:color w:val="FFFFFF"/>
              <w:sz w:val="10"/>
            </w:rPr>
            <w:t>Rev</w:t>
          </w:r>
          <w:r>
            <w:rPr>
              <w:rFonts w:ascii="Arial"/>
              <w:b/>
              <w:color w:val="FFFFFF"/>
              <w:spacing w:val="-5"/>
              <w:sz w:val="10"/>
            </w:rPr>
            <w:t xml:space="preserve"> No.</w:t>
          </w:r>
        </w:p>
      </w:tc>
      <w:tc>
        <w:tcPr>
          <w:tcW w:w="850" w:type="dxa"/>
          <w:tcBorders>
            <w:top w:val="single" w:sz="6" w:space="0" w:color="000000"/>
          </w:tcBorders>
          <w:shd w:val="clear" w:color="auto" w:fill="001F5F"/>
        </w:tcPr>
        <w:p w14:paraId="1041B1E0" w14:textId="77777777" w:rsidR="00CB5DDE" w:rsidRDefault="00CB5DDE" w:rsidP="00CB5DDE">
          <w:pPr>
            <w:pStyle w:val="TableParagraph"/>
            <w:spacing w:before="28"/>
            <w:ind w:left="7"/>
            <w:jc w:val="center"/>
            <w:rPr>
              <w:rFonts w:ascii="Arial"/>
              <w:b/>
              <w:sz w:val="10"/>
            </w:rPr>
          </w:pPr>
          <w:r>
            <w:rPr>
              <w:rFonts w:ascii="Arial"/>
              <w:b/>
              <w:color w:val="FFFFFF"/>
              <w:sz w:val="10"/>
            </w:rPr>
            <w:t>Effective</w:t>
          </w:r>
          <w:r>
            <w:rPr>
              <w:rFonts w:ascii="Arial"/>
              <w:b/>
              <w:color w:val="FFFFFF"/>
              <w:spacing w:val="-4"/>
              <w:sz w:val="10"/>
            </w:rPr>
            <w:t xml:space="preserve"> Date</w:t>
          </w:r>
        </w:p>
      </w:tc>
      <w:tc>
        <w:tcPr>
          <w:tcW w:w="683" w:type="dxa"/>
          <w:tcBorders>
            <w:top w:val="single" w:sz="6" w:space="0" w:color="000000"/>
          </w:tcBorders>
          <w:shd w:val="clear" w:color="auto" w:fill="001F5F"/>
        </w:tcPr>
        <w:p w14:paraId="43519A9E" w14:textId="77777777" w:rsidR="00CB5DDE" w:rsidRDefault="00CB5DDE" w:rsidP="00CB5DDE">
          <w:pPr>
            <w:pStyle w:val="TableParagraph"/>
            <w:spacing w:before="28"/>
            <w:ind w:left="13"/>
            <w:jc w:val="center"/>
            <w:rPr>
              <w:rFonts w:ascii="Arial"/>
              <w:b/>
              <w:sz w:val="10"/>
            </w:rPr>
          </w:pPr>
          <w:r>
            <w:rPr>
              <w:rFonts w:ascii="Arial"/>
              <w:b/>
              <w:color w:val="FFFFFF"/>
              <w:sz w:val="10"/>
            </w:rPr>
            <w:t>Page</w:t>
          </w:r>
          <w:r>
            <w:rPr>
              <w:rFonts w:ascii="Arial"/>
              <w:b/>
              <w:color w:val="FFFFFF"/>
              <w:spacing w:val="-1"/>
              <w:sz w:val="10"/>
            </w:rPr>
            <w:t xml:space="preserve"> </w:t>
          </w:r>
          <w:r>
            <w:rPr>
              <w:rFonts w:ascii="Arial"/>
              <w:b/>
              <w:color w:val="FFFFFF"/>
              <w:spacing w:val="-5"/>
              <w:sz w:val="10"/>
            </w:rPr>
            <w:t>No.</w:t>
          </w:r>
        </w:p>
      </w:tc>
    </w:tr>
    <w:tr w:rsidR="00CB5DDE" w14:paraId="4409389B" w14:textId="77777777" w:rsidTr="008059FF">
      <w:trPr>
        <w:trHeight w:val="240"/>
      </w:trPr>
      <w:tc>
        <w:tcPr>
          <w:tcW w:w="735" w:type="dxa"/>
        </w:tcPr>
        <w:p w14:paraId="6362683E" w14:textId="63929322" w:rsidR="00CB5DDE" w:rsidRDefault="00CB5DDE" w:rsidP="00CB5DDE">
          <w:pPr>
            <w:pStyle w:val="TableParagraph"/>
            <w:spacing w:before="35"/>
            <w:ind w:left="6"/>
            <w:jc w:val="center"/>
            <w:rPr>
              <w:sz w:val="14"/>
            </w:rPr>
          </w:pPr>
          <w:r>
            <w:rPr>
              <w:spacing w:val="-5"/>
              <w:sz w:val="14"/>
            </w:rPr>
            <w:t>0</w:t>
          </w:r>
          <w:r w:rsidR="003C2A68">
            <w:rPr>
              <w:spacing w:val="-5"/>
              <w:sz w:val="14"/>
            </w:rPr>
            <w:t>7</w:t>
          </w:r>
        </w:p>
      </w:tc>
      <w:tc>
        <w:tcPr>
          <w:tcW w:w="568" w:type="dxa"/>
        </w:tcPr>
        <w:p w14:paraId="51460C95" w14:textId="77777777" w:rsidR="00CB5DDE" w:rsidRDefault="00CB5DDE" w:rsidP="00CB5DDE">
          <w:pPr>
            <w:pStyle w:val="TableParagraph"/>
            <w:spacing w:before="35"/>
            <w:ind w:left="7"/>
            <w:jc w:val="center"/>
            <w:rPr>
              <w:sz w:val="14"/>
            </w:rPr>
          </w:pPr>
          <w:r>
            <w:rPr>
              <w:spacing w:val="-5"/>
              <w:sz w:val="14"/>
            </w:rPr>
            <w:t>00</w:t>
          </w:r>
        </w:p>
      </w:tc>
      <w:tc>
        <w:tcPr>
          <w:tcW w:w="850" w:type="dxa"/>
        </w:tcPr>
        <w:p w14:paraId="075D85DA" w14:textId="5AC30EA0" w:rsidR="00CB5DDE" w:rsidRDefault="00CB5DDE" w:rsidP="00CB5DDE">
          <w:pPr>
            <w:pStyle w:val="TableParagraph"/>
            <w:spacing w:before="35"/>
            <w:ind w:left="7" w:right="3"/>
            <w:jc w:val="center"/>
            <w:rPr>
              <w:sz w:val="14"/>
            </w:rPr>
          </w:pPr>
          <w:r>
            <w:rPr>
              <w:spacing w:val="-2"/>
              <w:sz w:val="14"/>
            </w:rPr>
            <w:t>0</w:t>
          </w:r>
          <w:r w:rsidR="003C2A68">
            <w:rPr>
              <w:spacing w:val="-2"/>
              <w:sz w:val="14"/>
            </w:rPr>
            <w:t>4</w:t>
          </w:r>
          <w:r>
            <w:rPr>
              <w:spacing w:val="-2"/>
              <w:sz w:val="14"/>
            </w:rPr>
            <w:t>.0</w:t>
          </w:r>
          <w:r w:rsidR="003C2A68">
            <w:rPr>
              <w:spacing w:val="-2"/>
              <w:sz w:val="14"/>
            </w:rPr>
            <w:t>1</w:t>
          </w:r>
          <w:r>
            <w:rPr>
              <w:spacing w:val="-2"/>
              <w:sz w:val="14"/>
            </w:rPr>
            <w:t>.2026</w:t>
          </w:r>
        </w:p>
      </w:tc>
      <w:tc>
        <w:tcPr>
          <w:tcW w:w="683" w:type="dxa"/>
        </w:tcPr>
        <w:p w14:paraId="29E4A7E1" w14:textId="77777777" w:rsidR="00CB5DDE" w:rsidRDefault="00CB5DDE" w:rsidP="00CB5DDE">
          <w:pPr>
            <w:pStyle w:val="TableParagraph"/>
            <w:spacing w:before="35"/>
            <w:ind w:left="13" w:right="7"/>
            <w:jc w:val="center"/>
            <w:rPr>
              <w:sz w:val="14"/>
            </w:rPr>
          </w:pPr>
          <w:r>
            <w:rPr>
              <w:sz w:val="14"/>
            </w:rPr>
            <w:t>1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of</w:t>
          </w:r>
          <w:r>
            <w:rPr>
              <w:spacing w:val="-2"/>
              <w:sz w:val="14"/>
            </w:rPr>
            <w:t xml:space="preserve"> </w:t>
          </w:r>
          <w:r>
            <w:rPr>
              <w:spacing w:val="-5"/>
              <w:sz w:val="14"/>
            </w:rPr>
            <w:t>15</w:t>
          </w:r>
        </w:p>
      </w:tc>
    </w:tr>
  </w:tbl>
  <w:p w14:paraId="767BB0D3" w14:textId="220548F7" w:rsidR="00D14B5D" w:rsidRDefault="004D58B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1A8054CA" wp14:editId="611F49F0">
              <wp:simplePos x="0" y="0"/>
              <wp:positionH relativeFrom="page">
                <wp:posOffset>1536700</wp:posOffset>
              </wp:positionH>
              <wp:positionV relativeFrom="page">
                <wp:posOffset>568325</wp:posOffset>
              </wp:positionV>
              <wp:extent cx="3141345" cy="323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134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81842" w14:textId="77777777" w:rsidR="00D14B5D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65F91"/>
                              <w:sz w:val="40"/>
                            </w:rPr>
                            <w:t>Davao</w:t>
                          </w:r>
                          <w:r>
                            <w:rPr>
                              <w:rFonts w:ascii="Cambria"/>
                              <w:b/>
                              <w:color w:val="365F91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5F91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365F91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5F91"/>
                              <w:sz w:val="40"/>
                            </w:rPr>
                            <w:t>Oro</w:t>
                          </w:r>
                          <w:r>
                            <w:rPr>
                              <w:rFonts w:ascii="Cambria"/>
                              <w:b/>
                              <w:color w:val="365F91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5F91"/>
                              <w:sz w:val="40"/>
                            </w:rPr>
                            <w:t>State</w:t>
                          </w:r>
                          <w:r>
                            <w:rPr>
                              <w:rFonts w:ascii="Cambria"/>
                              <w:b/>
                              <w:color w:val="365F91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5F91"/>
                              <w:spacing w:val="-2"/>
                              <w:sz w:val="40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054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21pt;margin-top:44.75pt;width:247.35pt;height:25.4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" filled="f" stroked="f">
              <v:textbox inset="0,0,0,0">
                <w:txbxContent>
                  <w:p w14:paraId="44F81842" w14:textId="77777777" w:rsidR="00D14B5D" w:rsidRDefault="00000000">
                    <w:pPr>
                      <w:spacing w:before="20"/>
                      <w:ind w:left="20"/>
                      <w:rPr>
                        <w:rFonts w:ascii="Cambria"/>
                        <w:b/>
                        <w:sz w:val="40"/>
                      </w:rPr>
                    </w:pPr>
                    <w:r>
                      <w:rPr>
                        <w:rFonts w:ascii="Cambria"/>
                        <w:b/>
                        <w:color w:val="365F91"/>
                        <w:sz w:val="40"/>
                      </w:rPr>
                      <w:t>Davao</w:t>
                    </w:r>
                    <w:r>
                      <w:rPr>
                        <w:rFonts w:ascii="Cambria"/>
                        <w:b/>
                        <w:color w:val="365F91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5F91"/>
                        <w:sz w:val="4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365F91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5F91"/>
                        <w:sz w:val="40"/>
                      </w:rPr>
                      <w:t>Oro</w:t>
                    </w:r>
                    <w:r>
                      <w:rPr>
                        <w:rFonts w:ascii="Cambria"/>
                        <w:b/>
                        <w:color w:val="365F91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5F91"/>
                        <w:sz w:val="40"/>
                      </w:rPr>
                      <w:t>State</w:t>
                    </w:r>
                    <w:r>
                      <w:rPr>
                        <w:rFonts w:ascii="Cambria"/>
                        <w:b/>
                        <w:color w:val="365F91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5F91"/>
                        <w:spacing w:val="-2"/>
                        <w:sz w:val="40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7126">
      <w:rPr>
        <w:rFonts w:ascii="Calibri"/>
        <w:b/>
        <w:noProof/>
        <w:sz w:val="32"/>
      </w:rPr>
      <w:drawing>
        <wp:anchor distT="0" distB="0" distL="0" distR="0" simplePos="0" relativeHeight="251657216" behindDoc="0" locked="0" layoutInCell="1" allowOverlap="1" wp14:anchorId="355E1F95" wp14:editId="3FCCDEE8">
          <wp:simplePos x="0" y="0"/>
          <wp:positionH relativeFrom="page">
            <wp:posOffset>668020</wp:posOffset>
          </wp:positionH>
          <wp:positionV relativeFrom="paragraph">
            <wp:posOffset>-686435</wp:posOffset>
          </wp:positionV>
          <wp:extent cx="829310" cy="829310"/>
          <wp:effectExtent l="0" t="0" r="8890" b="8890"/>
          <wp:wrapNone/>
          <wp:docPr id="5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310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C2E7" w14:textId="77777777" w:rsidR="003D2B05" w:rsidRDefault="003D2B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957B" w14:textId="77777777" w:rsidR="00D14B5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60916F2" wp14:editId="75C209B1">
              <wp:simplePos x="0" y="0"/>
              <wp:positionH relativeFrom="page">
                <wp:posOffset>901700</wp:posOffset>
              </wp:positionH>
              <wp:positionV relativeFrom="page">
                <wp:posOffset>890937</wp:posOffset>
              </wp:positionV>
              <wp:extent cx="1804035" cy="1536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4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8D125" w14:textId="77777777" w:rsidR="00D14B5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1.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Work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Financial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916F2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8" type="#_x0000_t202" style="position:absolute;margin-left:71pt;margin-top:70.15pt;width:142.05pt;height:12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" filled="f" stroked="f">
              <v:textbox inset="0,0,0,0">
                <w:txbxContent>
                  <w:p w14:paraId="09E8D125" w14:textId="77777777" w:rsidR="00D14B5D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Table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1.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Work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Financial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AC3" w14:textId="77777777" w:rsidR="00D14B5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FFACBF4" wp14:editId="436F24D6">
              <wp:simplePos x="0" y="0"/>
              <wp:positionH relativeFrom="page">
                <wp:posOffset>2794380</wp:posOffset>
              </wp:positionH>
              <wp:positionV relativeFrom="page">
                <wp:posOffset>1599183</wp:posOffset>
              </wp:positionV>
              <wp:extent cx="7041515" cy="63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1515" h="6350">
                            <a:moveTo>
                              <a:pt x="704151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7041515" y="6350"/>
                            </a:lnTo>
                            <a:lnTo>
                              <a:pt x="704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5BB2E2" id="Graphic 32" o:spid="_x0000_s1026" style="position:absolute;margin-left:220.05pt;margin-top:125.9pt;width:554.4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1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" path="m7041515,l,,,6350r7041515,l704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9E4ED60" wp14:editId="7E734839">
              <wp:simplePos x="0" y="0"/>
              <wp:positionH relativeFrom="page">
                <wp:posOffset>901700</wp:posOffset>
              </wp:positionH>
              <wp:positionV relativeFrom="page">
                <wp:posOffset>890937</wp:posOffset>
              </wp:positionV>
              <wp:extent cx="1428750" cy="15367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94CE2" w14:textId="77777777" w:rsidR="00D14B5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2.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Budget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4ED60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9" type="#_x0000_t202" style="position:absolute;margin-left:71pt;margin-top:70.15pt;width:112.5pt;height:12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" filled="f" stroked="f">
              <v:textbox inset="0,0,0,0">
                <w:txbxContent>
                  <w:p w14:paraId="41794CE2" w14:textId="77777777" w:rsidR="00D14B5D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Table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2.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Budget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9A78" w14:textId="77777777" w:rsidR="00D14B5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7A6B66F" wp14:editId="41B18063">
              <wp:simplePos x="0" y="0"/>
              <wp:positionH relativeFrom="page">
                <wp:posOffset>2833751</wp:posOffset>
              </wp:positionH>
              <wp:positionV relativeFrom="page">
                <wp:posOffset>1599183</wp:posOffset>
              </wp:positionV>
              <wp:extent cx="7041515" cy="635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1515" h="6350">
                            <a:moveTo>
                              <a:pt x="704151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7041515" y="6350"/>
                            </a:lnTo>
                            <a:lnTo>
                              <a:pt x="704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991E5" id="Graphic 38" o:spid="_x0000_s1026" style="position:absolute;margin-left:223.15pt;margin-top:125.9pt;width:554.4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1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" path="m7041515,l,,,6350r7041515,l704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1973B6B" wp14:editId="31CF4F77">
              <wp:simplePos x="0" y="0"/>
              <wp:positionH relativeFrom="page">
                <wp:posOffset>901700</wp:posOffset>
              </wp:positionH>
              <wp:positionV relativeFrom="page">
                <wp:posOffset>890937</wp:posOffset>
              </wp:positionV>
              <wp:extent cx="2191385" cy="1536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13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479C6" w14:textId="77777777" w:rsidR="00D14B5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3. Monitoring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Evaluation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73B6B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0" type="#_x0000_t202" style="position:absolute;margin-left:71pt;margin-top:70.15pt;width:172.55pt;height:12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" filled="f" stroked="f">
              <v:textbox inset="0,0,0,0">
                <w:txbxContent>
                  <w:p w14:paraId="162479C6" w14:textId="77777777" w:rsidR="00D14B5D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Table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3. Monitoring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Evaluation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172A" w14:textId="77777777" w:rsidR="00D14B5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92848AA" wp14:editId="1978AA0E">
              <wp:simplePos x="0" y="0"/>
              <wp:positionH relativeFrom="page">
                <wp:posOffset>901700</wp:posOffset>
              </wp:positionH>
              <wp:positionV relativeFrom="page">
                <wp:posOffset>890937</wp:posOffset>
              </wp:positionV>
              <wp:extent cx="1498600" cy="15367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E13EA" w14:textId="77777777" w:rsidR="00D14B5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4.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Sustainability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48AA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1" type="#_x0000_t202" style="position:absolute;margin-left:71pt;margin-top:70.15pt;width:118pt;height:12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" filled="f" stroked="f">
              <v:textbox inset="0,0,0,0">
                <w:txbxContent>
                  <w:p w14:paraId="5C9E13EA" w14:textId="77777777" w:rsidR="00D14B5D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Table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4.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Sustainability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5738" w14:textId="77777777" w:rsidR="00D14B5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5209E26" wp14:editId="0F5FE116">
              <wp:simplePos x="0" y="0"/>
              <wp:positionH relativeFrom="page">
                <wp:posOffset>901700</wp:posOffset>
              </wp:positionH>
              <wp:positionV relativeFrom="page">
                <wp:posOffset>733457</wp:posOffset>
              </wp:positionV>
              <wp:extent cx="1727200" cy="15367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92689" w14:textId="77777777" w:rsidR="00D14B5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5.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Risk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Management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09E2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2" type="#_x0000_t202" style="position:absolute;margin-left:71pt;margin-top:57.75pt;width:136pt;height:12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" filled="f" stroked="f">
              <v:textbox inset="0,0,0,0">
                <w:txbxContent>
                  <w:p w14:paraId="33F92689" w14:textId="77777777" w:rsidR="00D14B5D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Table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5.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Risk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Management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99F3" w14:textId="77777777" w:rsidR="00D14B5D" w:rsidRDefault="00D14B5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53370"/>
    <w:multiLevelType w:val="hybridMultilevel"/>
    <w:tmpl w:val="394A492E"/>
    <w:lvl w:ilvl="0" w:tplc="E84EBD42">
      <w:start w:val="1"/>
      <w:numFmt w:val="decimal"/>
      <w:lvlText w:val="%1."/>
      <w:lvlJc w:val="left"/>
      <w:pPr>
        <w:ind w:left="224" w:hanging="22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50FA3A">
      <w:numFmt w:val="bullet"/>
      <w:lvlText w:val="●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C5A999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9E303A3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E6724B9C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F312B74E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6" w:tplc="A100E4E8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7" w:tplc="31B2C584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03C4D7C0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C16340"/>
    <w:multiLevelType w:val="hybridMultilevel"/>
    <w:tmpl w:val="B7F4AE02"/>
    <w:lvl w:ilvl="0" w:tplc="02DE4FEC">
      <w:start w:val="1"/>
      <w:numFmt w:val="upperRoman"/>
      <w:lvlText w:val="%1."/>
      <w:lvlJc w:val="left"/>
      <w:pPr>
        <w:ind w:left="168" w:hanging="1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65286C6">
      <w:numFmt w:val="bullet"/>
      <w:lvlText w:val="●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A9A09FA">
      <w:start w:val="1"/>
      <w:numFmt w:val="decimal"/>
      <w:lvlText w:val="%3."/>
      <w:lvlJc w:val="left"/>
      <w:pPr>
        <w:ind w:left="2881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1F06A8A8">
      <w:numFmt w:val="bullet"/>
      <w:lvlText w:val="•"/>
      <w:lvlJc w:val="left"/>
      <w:pPr>
        <w:ind w:left="2880" w:hanging="280"/>
      </w:pPr>
      <w:rPr>
        <w:rFonts w:hint="default"/>
        <w:lang w:val="en-US" w:eastAsia="en-US" w:bidi="ar-SA"/>
      </w:rPr>
    </w:lvl>
    <w:lvl w:ilvl="4" w:tplc="D7C66632">
      <w:numFmt w:val="bullet"/>
      <w:lvlText w:val="•"/>
      <w:lvlJc w:val="left"/>
      <w:pPr>
        <w:ind w:left="3744" w:hanging="280"/>
      </w:pPr>
      <w:rPr>
        <w:rFonts w:hint="default"/>
        <w:lang w:val="en-US" w:eastAsia="en-US" w:bidi="ar-SA"/>
      </w:rPr>
    </w:lvl>
    <w:lvl w:ilvl="5" w:tplc="09B4B83C">
      <w:numFmt w:val="bullet"/>
      <w:lvlText w:val="•"/>
      <w:lvlJc w:val="left"/>
      <w:pPr>
        <w:ind w:left="4608" w:hanging="280"/>
      </w:pPr>
      <w:rPr>
        <w:rFonts w:hint="default"/>
        <w:lang w:val="en-US" w:eastAsia="en-US" w:bidi="ar-SA"/>
      </w:rPr>
    </w:lvl>
    <w:lvl w:ilvl="6" w:tplc="85B29E98">
      <w:numFmt w:val="bullet"/>
      <w:lvlText w:val="•"/>
      <w:lvlJc w:val="left"/>
      <w:pPr>
        <w:ind w:left="5472" w:hanging="280"/>
      </w:pPr>
      <w:rPr>
        <w:rFonts w:hint="default"/>
        <w:lang w:val="en-US" w:eastAsia="en-US" w:bidi="ar-SA"/>
      </w:rPr>
    </w:lvl>
    <w:lvl w:ilvl="7" w:tplc="987445D0">
      <w:numFmt w:val="bullet"/>
      <w:lvlText w:val="•"/>
      <w:lvlJc w:val="left"/>
      <w:pPr>
        <w:ind w:left="6337" w:hanging="280"/>
      </w:pPr>
      <w:rPr>
        <w:rFonts w:hint="default"/>
        <w:lang w:val="en-US" w:eastAsia="en-US" w:bidi="ar-SA"/>
      </w:rPr>
    </w:lvl>
    <w:lvl w:ilvl="8" w:tplc="BD5E6C72">
      <w:numFmt w:val="bullet"/>
      <w:lvlText w:val="•"/>
      <w:lvlJc w:val="left"/>
      <w:pPr>
        <w:ind w:left="7201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4E3A5B7D"/>
    <w:multiLevelType w:val="hybridMultilevel"/>
    <w:tmpl w:val="2C6CAA64"/>
    <w:lvl w:ilvl="0" w:tplc="280CD0FE">
      <w:start w:val="1"/>
      <w:numFmt w:val="decimal"/>
      <w:lvlText w:val="%1."/>
      <w:lvlJc w:val="left"/>
      <w:pPr>
        <w:ind w:left="525" w:hanging="27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n-US" w:eastAsia="en-US" w:bidi="ar-SA"/>
      </w:rPr>
    </w:lvl>
    <w:lvl w:ilvl="1" w:tplc="3646AB44">
      <w:numFmt w:val="bullet"/>
      <w:lvlText w:val="•"/>
      <w:lvlJc w:val="left"/>
      <w:pPr>
        <w:ind w:left="1896" w:hanging="270"/>
      </w:pPr>
      <w:rPr>
        <w:rFonts w:hint="default"/>
        <w:lang w:val="en-US" w:eastAsia="en-US" w:bidi="ar-SA"/>
      </w:rPr>
    </w:lvl>
    <w:lvl w:ilvl="2" w:tplc="0298F2A6">
      <w:numFmt w:val="bullet"/>
      <w:lvlText w:val="•"/>
      <w:lvlJc w:val="left"/>
      <w:pPr>
        <w:ind w:left="3273" w:hanging="270"/>
      </w:pPr>
      <w:rPr>
        <w:rFonts w:hint="default"/>
        <w:lang w:val="en-US" w:eastAsia="en-US" w:bidi="ar-SA"/>
      </w:rPr>
    </w:lvl>
    <w:lvl w:ilvl="3" w:tplc="66703B86">
      <w:numFmt w:val="bullet"/>
      <w:lvlText w:val="•"/>
      <w:lvlJc w:val="left"/>
      <w:pPr>
        <w:ind w:left="4650" w:hanging="270"/>
      </w:pPr>
      <w:rPr>
        <w:rFonts w:hint="default"/>
        <w:lang w:val="en-US" w:eastAsia="en-US" w:bidi="ar-SA"/>
      </w:rPr>
    </w:lvl>
    <w:lvl w:ilvl="4" w:tplc="CBA2A03C">
      <w:numFmt w:val="bullet"/>
      <w:lvlText w:val="•"/>
      <w:lvlJc w:val="left"/>
      <w:pPr>
        <w:ind w:left="6027" w:hanging="270"/>
      </w:pPr>
      <w:rPr>
        <w:rFonts w:hint="default"/>
        <w:lang w:val="en-US" w:eastAsia="en-US" w:bidi="ar-SA"/>
      </w:rPr>
    </w:lvl>
    <w:lvl w:ilvl="5" w:tplc="A6F24432">
      <w:numFmt w:val="bullet"/>
      <w:lvlText w:val="•"/>
      <w:lvlJc w:val="left"/>
      <w:pPr>
        <w:ind w:left="7404" w:hanging="270"/>
      </w:pPr>
      <w:rPr>
        <w:rFonts w:hint="default"/>
        <w:lang w:val="en-US" w:eastAsia="en-US" w:bidi="ar-SA"/>
      </w:rPr>
    </w:lvl>
    <w:lvl w:ilvl="6" w:tplc="AA8E86BA">
      <w:numFmt w:val="bullet"/>
      <w:lvlText w:val="•"/>
      <w:lvlJc w:val="left"/>
      <w:pPr>
        <w:ind w:left="8780" w:hanging="270"/>
      </w:pPr>
      <w:rPr>
        <w:rFonts w:hint="default"/>
        <w:lang w:val="en-US" w:eastAsia="en-US" w:bidi="ar-SA"/>
      </w:rPr>
    </w:lvl>
    <w:lvl w:ilvl="7" w:tplc="15B89380">
      <w:numFmt w:val="bullet"/>
      <w:lvlText w:val="•"/>
      <w:lvlJc w:val="left"/>
      <w:pPr>
        <w:ind w:left="10157" w:hanging="270"/>
      </w:pPr>
      <w:rPr>
        <w:rFonts w:hint="default"/>
        <w:lang w:val="en-US" w:eastAsia="en-US" w:bidi="ar-SA"/>
      </w:rPr>
    </w:lvl>
    <w:lvl w:ilvl="8" w:tplc="23D65012">
      <w:numFmt w:val="bullet"/>
      <w:lvlText w:val="•"/>
      <w:lvlJc w:val="left"/>
      <w:pPr>
        <w:ind w:left="11534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52F53C0B"/>
    <w:multiLevelType w:val="hybridMultilevel"/>
    <w:tmpl w:val="4F025BF2"/>
    <w:lvl w:ilvl="0" w:tplc="AC9E93BA">
      <w:numFmt w:val="bullet"/>
      <w:lvlText w:val="●"/>
      <w:lvlJc w:val="left"/>
      <w:pPr>
        <w:ind w:left="183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28C1DDE">
      <w:numFmt w:val="bullet"/>
      <w:lvlText w:val="•"/>
      <w:lvlJc w:val="left"/>
      <w:pPr>
        <w:ind w:left="2549" w:hanging="204"/>
      </w:pPr>
      <w:rPr>
        <w:rFonts w:hint="default"/>
        <w:lang w:val="en-US" w:eastAsia="en-US" w:bidi="ar-SA"/>
      </w:rPr>
    </w:lvl>
    <w:lvl w:ilvl="2" w:tplc="51EC4836">
      <w:numFmt w:val="bullet"/>
      <w:lvlText w:val="•"/>
      <w:lvlJc w:val="left"/>
      <w:pPr>
        <w:ind w:left="3258" w:hanging="204"/>
      </w:pPr>
      <w:rPr>
        <w:rFonts w:hint="default"/>
        <w:lang w:val="en-US" w:eastAsia="en-US" w:bidi="ar-SA"/>
      </w:rPr>
    </w:lvl>
    <w:lvl w:ilvl="3" w:tplc="B4DCCB7E">
      <w:numFmt w:val="bullet"/>
      <w:lvlText w:val="•"/>
      <w:lvlJc w:val="left"/>
      <w:pPr>
        <w:ind w:left="3967" w:hanging="204"/>
      </w:pPr>
      <w:rPr>
        <w:rFonts w:hint="default"/>
        <w:lang w:val="en-US" w:eastAsia="en-US" w:bidi="ar-SA"/>
      </w:rPr>
    </w:lvl>
    <w:lvl w:ilvl="4" w:tplc="595A6828">
      <w:numFmt w:val="bullet"/>
      <w:lvlText w:val="•"/>
      <w:lvlJc w:val="left"/>
      <w:pPr>
        <w:ind w:left="4676" w:hanging="204"/>
      </w:pPr>
      <w:rPr>
        <w:rFonts w:hint="default"/>
        <w:lang w:val="en-US" w:eastAsia="en-US" w:bidi="ar-SA"/>
      </w:rPr>
    </w:lvl>
    <w:lvl w:ilvl="5" w:tplc="5A68BD54">
      <w:numFmt w:val="bullet"/>
      <w:lvlText w:val="•"/>
      <w:lvlJc w:val="left"/>
      <w:pPr>
        <w:ind w:left="5385" w:hanging="204"/>
      </w:pPr>
      <w:rPr>
        <w:rFonts w:hint="default"/>
        <w:lang w:val="en-US" w:eastAsia="en-US" w:bidi="ar-SA"/>
      </w:rPr>
    </w:lvl>
    <w:lvl w:ilvl="6" w:tplc="E3FCFC6C">
      <w:numFmt w:val="bullet"/>
      <w:lvlText w:val="•"/>
      <w:lvlJc w:val="left"/>
      <w:pPr>
        <w:ind w:left="6094" w:hanging="204"/>
      </w:pPr>
      <w:rPr>
        <w:rFonts w:hint="default"/>
        <w:lang w:val="en-US" w:eastAsia="en-US" w:bidi="ar-SA"/>
      </w:rPr>
    </w:lvl>
    <w:lvl w:ilvl="7" w:tplc="612AE9B8">
      <w:numFmt w:val="bullet"/>
      <w:lvlText w:val="•"/>
      <w:lvlJc w:val="left"/>
      <w:pPr>
        <w:ind w:left="6803" w:hanging="204"/>
      </w:pPr>
      <w:rPr>
        <w:rFonts w:hint="default"/>
        <w:lang w:val="en-US" w:eastAsia="en-US" w:bidi="ar-SA"/>
      </w:rPr>
    </w:lvl>
    <w:lvl w:ilvl="8" w:tplc="E04E9466">
      <w:numFmt w:val="bullet"/>
      <w:lvlText w:val="•"/>
      <w:lvlJc w:val="left"/>
      <w:pPr>
        <w:ind w:left="7512" w:hanging="204"/>
      </w:pPr>
      <w:rPr>
        <w:rFonts w:hint="default"/>
        <w:lang w:val="en-US" w:eastAsia="en-US" w:bidi="ar-SA"/>
      </w:rPr>
    </w:lvl>
  </w:abstractNum>
  <w:abstractNum w:abstractNumId="4" w15:restartNumberingAfterBreak="0">
    <w:nsid w:val="61136ABF"/>
    <w:multiLevelType w:val="hybridMultilevel"/>
    <w:tmpl w:val="C1D6EAC4"/>
    <w:lvl w:ilvl="0" w:tplc="0CAC8588">
      <w:numFmt w:val="bullet"/>
      <w:lvlText w:val="●"/>
      <w:lvlJc w:val="left"/>
      <w:pPr>
        <w:ind w:left="1121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0141F24">
      <w:numFmt w:val="bullet"/>
      <w:lvlText w:val="•"/>
      <w:lvlJc w:val="left"/>
      <w:pPr>
        <w:ind w:left="1901" w:hanging="196"/>
      </w:pPr>
      <w:rPr>
        <w:rFonts w:hint="default"/>
        <w:lang w:val="en-US" w:eastAsia="en-US" w:bidi="ar-SA"/>
      </w:rPr>
    </w:lvl>
    <w:lvl w:ilvl="2" w:tplc="1D5CB7EA">
      <w:numFmt w:val="bullet"/>
      <w:lvlText w:val="•"/>
      <w:lvlJc w:val="left"/>
      <w:pPr>
        <w:ind w:left="2682" w:hanging="196"/>
      </w:pPr>
      <w:rPr>
        <w:rFonts w:hint="default"/>
        <w:lang w:val="en-US" w:eastAsia="en-US" w:bidi="ar-SA"/>
      </w:rPr>
    </w:lvl>
    <w:lvl w:ilvl="3" w:tplc="127A3B9E">
      <w:numFmt w:val="bullet"/>
      <w:lvlText w:val="•"/>
      <w:lvlJc w:val="left"/>
      <w:pPr>
        <w:ind w:left="3463" w:hanging="196"/>
      </w:pPr>
      <w:rPr>
        <w:rFonts w:hint="default"/>
        <w:lang w:val="en-US" w:eastAsia="en-US" w:bidi="ar-SA"/>
      </w:rPr>
    </w:lvl>
    <w:lvl w:ilvl="4" w:tplc="7A92A3C2">
      <w:numFmt w:val="bullet"/>
      <w:lvlText w:val="•"/>
      <w:lvlJc w:val="left"/>
      <w:pPr>
        <w:ind w:left="4244" w:hanging="196"/>
      </w:pPr>
      <w:rPr>
        <w:rFonts w:hint="default"/>
        <w:lang w:val="en-US" w:eastAsia="en-US" w:bidi="ar-SA"/>
      </w:rPr>
    </w:lvl>
    <w:lvl w:ilvl="5" w:tplc="BC1E692E">
      <w:numFmt w:val="bullet"/>
      <w:lvlText w:val="•"/>
      <w:lvlJc w:val="left"/>
      <w:pPr>
        <w:ind w:left="5025" w:hanging="196"/>
      </w:pPr>
      <w:rPr>
        <w:rFonts w:hint="default"/>
        <w:lang w:val="en-US" w:eastAsia="en-US" w:bidi="ar-SA"/>
      </w:rPr>
    </w:lvl>
    <w:lvl w:ilvl="6" w:tplc="ABB6EAD8">
      <w:numFmt w:val="bullet"/>
      <w:lvlText w:val="•"/>
      <w:lvlJc w:val="left"/>
      <w:pPr>
        <w:ind w:left="5806" w:hanging="196"/>
      </w:pPr>
      <w:rPr>
        <w:rFonts w:hint="default"/>
        <w:lang w:val="en-US" w:eastAsia="en-US" w:bidi="ar-SA"/>
      </w:rPr>
    </w:lvl>
    <w:lvl w:ilvl="7" w:tplc="1AEC55B6">
      <w:numFmt w:val="bullet"/>
      <w:lvlText w:val="•"/>
      <w:lvlJc w:val="left"/>
      <w:pPr>
        <w:ind w:left="6587" w:hanging="196"/>
      </w:pPr>
      <w:rPr>
        <w:rFonts w:hint="default"/>
        <w:lang w:val="en-US" w:eastAsia="en-US" w:bidi="ar-SA"/>
      </w:rPr>
    </w:lvl>
    <w:lvl w:ilvl="8" w:tplc="B1EEAAB0">
      <w:numFmt w:val="bullet"/>
      <w:lvlText w:val="•"/>
      <w:lvlJc w:val="left"/>
      <w:pPr>
        <w:ind w:left="7368" w:hanging="196"/>
      </w:pPr>
      <w:rPr>
        <w:rFonts w:hint="default"/>
        <w:lang w:val="en-US" w:eastAsia="en-US" w:bidi="ar-SA"/>
      </w:rPr>
    </w:lvl>
  </w:abstractNum>
  <w:abstractNum w:abstractNumId="5" w15:restartNumberingAfterBreak="0">
    <w:nsid w:val="646C414D"/>
    <w:multiLevelType w:val="hybridMultilevel"/>
    <w:tmpl w:val="F7E0D3CE"/>
    <w:lvl w:ilvl="0" w:tplc="16367978">
      <w:numFmt w:val="bullet"/>
      <w:lvlText w:val="●"/>
      <w:lvlJc w:val="left"/>
      <w:pPr>
        <w:ind w:left="7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585B0C">
      <w:numFmt w:val="bullet"/>
      <w:lvlText w:val="•"/>
      <w:lvlJc w:val="left"/>
      <w:pPr>
        <w:ind w:left="2080" w:hanging="200"/>
      </w:pPr>
      <w:rPr>
        <w:rFonts w:hint="default"/>
        <w:lang w:val="en-US" w:eastAsia="en-US" w:bidi="ar-SA"/>
      </w:rPr>
    </w:lvl>
    <w:lvl w:ilvl="2" w:tplc="6B3E83B8">
      <w:numFmt w:val="bullet"/>
      <w:lvlText w:val="•"/>
      <w:lvlJc w:val="left"/>
      <w:pPr>
        <w:ind w:left="3421" w:hanging="200"/>
      </w:pPr>
      <w:rPr>
        <w:rFonts w:hint="default"/>
        <w:lang w:val="en-US" w:eastAsia="en-US" w:bidi="ar-SA"/>
      </w:rPr>
    </w:lvl>
    <w:lvl w:ilvl="3" w:tplc="92C88528">
      <w:numFmt w:val="bullet"/>
      <w:lvlText w:val="•"/>
      <w:lvlJc w:val="left"/>
      <w:pPr>
        <w:ind w:left="4761" w:hanging="200"/>
      </w:pPr>
      <w:rPr>
        <w:rFonts w:hint="default"/>
        <w:lang w:val="en-US" w:eastAsia="en-US" w:bidi="ar-SA"/>
      </w:rPr>
    </w:lvl>
    <w:lvl w:ilvl="4" w:tplc="B3184596">
      <w:numFmt w:val="bullet"/>
      <w:lvlText w:val="•"/>
      <w:lvlJc w:val="left"/>
      <w:pPr>
        <w:ind w:left="6102" w:hanging="200"/>
      </w:pPr>
      <w:rPr>
        <w:rFonts w:hint="default"/>
        <w:lang w:val="en-US" w:eastAsia="en-US" w:bidi="ar-SA"/>
      </w:rPr>
    </w:lvl>
    <w:lvl w:ilvl="5" w:tplc="10C00E74">
      <w:numFmt w:val="bullet"/>
      <w:lvlText w:val="•"/>
      <w:lvlJc w:val="left"/>
      <w:pPr>
        <w:ind w:left="7443" w:hanging="200"/>
      </w:pPr>
      <w:rPr>
        <w:rFonts w:hint="default"/>
        <w:lang w:val="en-US" w:eastAsia="en-US" w:bidi="ar-SA"/>
      </w:rPr>
    </w:lvl>
    <w:lvl w:ilvl="6" w:tplc="DABCFE04">
      <w:numFmt w:val="bullet"/>
      <w:lvlText w:val="•"/>
      <w:lvlJc w:val="left"/>
      <w:pPr>
        <w:ind w:left="8783" w:hanging="200"/>
      </w:pPr>
      <w:rPr>
        <w:rFonts w:hint="default"/>
        <w:lang w:val="en-US" w:eastAsia="en-US" w:bidi="ar-SA"/>
      </w:rPr>
    </w:lvl>
    <w:lvl w:ilvl="7" w:tplc="9778864E">
      <w:numFmt w:val="bullet"/>
      <w:lvlText w:val="•"/>
      <w:lvlJc w:val="left"/>
      <w:pPr>
        <w:ind w:left="10124" w:hanging="200"/>
      </w:pPr>
      <w:rPr>
        <w:rFonts w:hint="default"/>
        <w:lang w:val="en-US" w:eastAsia="en-US" w:bidi="ar-SA"/>
      </w:rPr>
    </w:lvl>
    <w:lvl w:ilvl="8" w:tplc="D1E851C8">
      <w:numFmt w:val="bullet"/>
      <w:lvlText w:val="•"/>
      <w:lvlJc w:val="left"/>
      <w:pPr>
        <w:ind w:left="11464" w:hanging="200"/>
      </w:pPr>
      <w:rPr>
        <w:rFonts w:hint="default"/>
        <w:lang w:val="en-US" w:eastAsia="en-US" w:bidi="ar-SA"/>
      </w:rPr>
    </w:lvl>
  </w:abstractNum>
  <w:num w:numId="1" w16cid:durableId="815491826">
    <w:abstractNumId w:val="5"/>
  </w:num>
  <w:num w:numId="2" w16cid:durableId="1518428007">
    <w:abstractNumId w:val="3"/>
  </w:num>
  <w:num w:numId="3" w16cid:durableId="1292009344">
    <w:abstractNumId w:val="4"/>
  </w:num>
  <w:num w:numId="4" w16cid:durableId="1436553749">
    <w:abstractNumId w:val="1"/>
  </w:num>
  <w:num w:numId="5" w16cid:durableId="23289010">
    <w:abstractNumId w:val="0"/>
  </w:num>
  <w:num w:numId="6" w16cid:durableId="1216703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B5D"/>
    <w:rsid w:val="00011D16"/>
    <w:rsid w:val="000E1C0C"/>
    <w:rsid w:val="003C2A68"/>
    <w:rsid w:val="003D2B05"/>
    <w:rsid w:val="00477126"/>
    <w:rsid w:val="004D58BA"/>
    <w:rsid w:val="005263E4"/>
    <w:rsid w:val="00622465"/>
    <w:rsid w:val="009C1C11"/>
    <w:rsid w:val="00B9384E"/>
    <w:rsid w:val="00BD1FA6"/>
    <w:rsid w:val="00C05835"/>
    <w:rsid w:val="00C90243"/>
    <w:rsid w:val="00CB5DDE"/>
    <w:rsid w:val="00D14B5D"/>
    <w:rsid w:val="00D221F9"/>
    <w:rsid w:val="00E939B3"/>
    <w:rsid w:val="00F96E38"/>
    <w:rsid w:val="00F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821F2"/>
  <w15:docId w15:val="{D4B3957D-6DAD-48DE-81E0-AB3C5FFA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228"/>
      <w:ind w:left="222" w:hanging="22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5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DD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B5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DDE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011D1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13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2026-02-06T04:54:00Z</dcterms:created>
  <dcterms:modified xsi:type="dcterms:W3CDTF">2026-03-17T00:55:00Z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iLovePDF</vt:lpwstr>
  </property>
</Properties>
</file>